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C75" w:rsidRPr="003C05CF" w:rsidRDefault="00A96C75" w:rsidP="00A96C75">
      <w:pPr>
        <w:jc w:val="center"/>
        <w:outlineLvl w:val="0"/>
        <w:rPr>
          <w:b/>
          <w:lang w:val="en-US"/>
        </w:rPr>
      </w:pPr>
      <w:r>
        <w:rPr>
          <w:b/>
        </w:rPr>
        <w:t xml:space="preserve">Договор поставки </w:t>
      </w:r>
      <w:r w:rsidR="00B47D3E">
        <w:rPr>
          <w:b/>
          <w:lang w:val="en-US"/>
        </w:rPr>
        <w:t>(</w:t>
      </w:r>
      <w:r>
        <w:t>рамочный</w:t>
      </w:r>
      <w:r w:rsidR="00B47D3E">
        <w:rPr>
          <w:lang w:val="en-US"/>
        </w:rPr>
        <w:t>)</w:t>
      </w:r>
      <w:r w:rsidRPr="00A56DC0">
        <w:rPr>
          <w:b/>
        </w:rPr>
        <w:br/>
        <w:t xml:space="preserve">№ </w:t>
      </w:r>
      <w:r w:rsidR="003C05CF">
        <w:rPr>
          <w:b/>
          <w:lang w:val="en-US"/>
        </w:rPr>
        <w:t>__________</w:t>
      </w:r>
    </w:p>
    <w:tbl>
      <w:tblPr>
        <w:tblW w:w="0" w:type="auto"/>
        <w:tblLook w:val="04A0" w:firstRow="1" w:lastRow="0" w:firstColumn="1" w:lastColumn="0" w:noHBand="0" w:noVBand="1"/>
      </w:tblPr>
      <w:tblGrid>
        <w:gridCol w:w="4284"/>
        <w:gridCol w:w="829"/>
        <w:gridCol w:w="4242"/>
      </w:tblGrid>
      <w:tr w:rsidR="00A96C75" w:rsidRPr="00A56DC0" w:rsidTr="003C05CF">
        <w:tc>
          <w:tcPr>
            <w:tcW w:w="4284" w:type="dxa"/>
            <w:shd w:val="clear" w:color="auto" w:fill="auto"/>
            <w:vAlign w:val="center"/>
          </w:tcPr>
          <w:p w:rsidR="00A96C75" w:rsidRPr="00A56DC0" w:rsidRDefault="00A96C75" w:rsidP="00BF550A">
            <w:pPr>
              <w:pStyle w:val="western"/>
              <w:spacing w:before="0" w:after="0"/>
              <w:jc w:val="left"/>
              <w:rPr>
                <w:rFonts w:ascii="Times New Roman" w:hAnsi="Times New Roman" w:cs="Times New Roman"/>
                <w:b/>
                <w:lang w:eastAsia="en-US"/>
              </w:rPr>
            </w:pPr>
          </w:p>
        </w:tc>
        <w:tc>
          <w:tcPr>
            <w:tcW w:w="829" w:type="dxa"/>
            <w:shd w:val="clear" w:color="auto" w:fill="auto"/>
            <w:vAlign w:val="center"/>
          </w:tcPr>
          <w:p w:rsidR="00A96C75" w:rsidRPr="00A56DC0" w:rsidRDefault="00A96C75" w:rsidP="00BF550A">
            <w:pPr>
              <w:pStyle w:val="western"/>
              <w:spacing w:before="0" w:after="0"/>
              <w:jc w:val="center"/>
              <w:rPr>
                <w:rFonts w:ascii="Times New Roman" w:hAnsi="Times New Roman" w:cs="Times New Roman"/>
                <w:b/>
                <w:lang w:eastAsia="en-US"/>
              </w:rPr>
            </w:pPr>
          </w:p>
        </w:tc>
        <w:tc>
          <w:tcPr>
            <w:tcW w:w="4242" w:type="dxa"/>
            <w:shd w:val="clear" w:color="auto" w:fill="auto"/>
            <w:vAlign w:val="center"/>
          </w:tcPr>
          <w:p w:rsidR="00A96C75" w:rsidRPr="00A56DC0" w:rsidRDefault="00A96C75" w:rsidP="00BF550A">
            <w:pPr>
              <w:pStyle w:val="western"/>
              <w:spacing w:before="0" w:after="0"/>
              <w:jc w:val="right"/>
              <w:rPr>
                <w:rFonts w:ascii="Times New Roman" w:hAnsi="Times New Roman" w:cs="Times New Roman"/>
                <w:b/>
                <w:lang w:eastAsia="en-US"/>
              </w:rPr>
            </w:pPr>
          </w:p>
        </w:tc>
      </w:tr>
    </w:tbl>
    <w:p w:rsidR="003C05CF" w:rsidRPr="003C05CF" w:rsidRDefault="003C05CF" w:rsidP="003C05CF">
      <w:pPr>
        <w:jc w:val="both"/>
        <w:rPr>
          <w:sz w:val="22"/>
          <w:szCs w:val="22"/>
        </w:rPr>
      </w:pPr>
      <w:r w:rsidRPr="003C05CF">
        <w:rPr>
          <w:sz w:val="22"/>
          <w:szCs w:val="22"/>
        </w:rPr>
        <w:t>г. Уфа</w:t>
      </w:r>
      <w:r w:rsidRPr="003C05CF">
        <w:rPr>
          <w:sz w:val="22"/>
          <w:szCs w:val="22"/>
        </w:rPr>
        <w:tab/>
      </w:r>
      <w:r w:rsidRPr="003C05CF">
        <w:rPr>
          <w:sz w:val="22"/>
          <w:szCs w:val="22"/>
        </w:rPr>
        <w:tab/>
      </w:r>
      <w:r w:rsidRPr="003C05CF">
        <w:rPr>
          <w:sz w:val="22"/>
          <w:szCs w:val="22"/>
        </w:rPr>
        <w:tab/>
        <w:t xml:space="preserve">   </w:t>
      </w:r>
      <w:r w:rsidRPr="003C05CF">
        <w:rPr>
          <w:sz w:val="22"/>
          <w:szCs w:val="22"/>
        </w:rPr>
        <w:tab/>
      </w:r>
      <w:r w:rsidRPr="003C05CF">
        <w:rPr>
          <w:sz w:val="22"/>
          <w:szCs w:val="22"/>
        </w:rPr>
        <w:tab/>
        <w:t xml:space="preserve">                                     </w:t>
      </w:r>
      <w:r w:rsidRPr="003C05CF">
        <w:rPr>
          <w:sz w:val="22"/>
          <w:szCs w:val="22"/>
        </w:rPr>
        <w:tab/>
        <w:t xml:space="preserve">                     «__» ________ 20 ____ г.</w:t>
      </w:r>
    </w:p>
    <w:p w:rsidR="003C05CF" w:rsidRPr="003C05CF" w:rsidRDefault="003C05CF" w:rsidP="003C05CF">
      <w:pPr>
        <w:jc w:val="both"/>
      </w:pPr>
    </w:p>
    <w:p w:rsidR="003C05CF" w:rsidRPr="003C05CF" w:rsidRDefault="003C05CF" w:rsidP="003C05CF">
      <w:pPr>
        <w:widowControl w:val="0"/>
        <w:ind w:firstLine="567"/>
        <w:jc w:val="both"/>
        <w:rPr>
          <w:snapToGrid w:val="0"/>
          <w:sz w:val="22"/>
          <w:szCs w:val="22"/>
        </w:rPr>
      </w:pPr>
      <w:r w:rsidRPr="003C05CF">
        <w:rPr>
          <w:b/>
          <w:snapToGrid w:val="0"/>
          <w:sz w:val="22"/>
          <w:szCs w:val="22"/>
        </w:rPr>
        <w:t>______________________________________</w:t>
      </w:r>
      <w:r w:rsidRPr="003C05CF">
        <w:rPr>
          <w:snapToGrid w:val="0"/>
          <w:sz w:val="22"/>
          <w:szCs w:val="22"/>
        </w:rPr>
        <w:t xml:space="preserve">, именуемый в дальнейшем «Поставщик», в лице директора </w:t>
      </w:r>
      <w:r w:rsidRPr="003C05CF">
        <w:rPr>
          <w:b/>
          <w:snapToGrid w:val="0"/>
          <w:sz w:val="22"/>
          <w:szCs w:val="22"/>
        </w:rPr>
        <w:t>______________________________</w:t>
      </w:r>
      <w:r w:rsidRPr="003C05CF">
        <w:rPr>
          <w:snapToGrid w:val="0"/>
          <w:sz w:val="22"/>
          <w:szCs w:val="22"/>
        </w:rPr>
        <w:t xml:space="preserve">, действующего на основании Устава, с одной стороны, и </w:t>
      </w:r>
      <w:r w:rsidRPr="003C05CF">
        <w:rPr>
          <w:b/>
          <w:snapToGrid w:val="0"/>
          <w:sz w:val="22"/>
          <w:szCs w:val="22"/>
        </w:rPr>
        <w:t>Публичное акционерное общество "Башинформсвязь"</w:t>
      </w:r>
      <w:r w:rsidRPr="003C05CF">
        <w:rPr>
          <w:snapToGrid w:val="0"/>
          <w:sz w:val="22"/>
          <w:szCs w:val="22"/>
        </w:rPr>
        <w:t xml:space="preserve">, именуемое в дальнейшем «Покупатель», в лице </w:t>
      </w:r>
      <w:r w:rsidRPr="003C05CF">
        <w:rPr>
          <w:rFonts w:cs="Arial"/>
          <w:bCs/>
          <w:snapToGrid w:val="0"/>
          <w:sz w:val="22"/>
          <w:szCs w:val="22"/>
        </w:rPr>
        <w:t xml:space="preserve">Генерального директора </w:t>
      </w:r>
      <w:proofErr w:type="spellStart"/>
      <w:r w:rsidRPr="003C05CF">
        <w:rPr>
          <w:rFonts w:cs="Arial"/>
          <w:b/>
          <w:bCs/>
          <w:snapToGrid w:val="0"/>
          <w:sz w:val="22"/>
          <w:szCs w:val="22"/>
        </w:rPr>
        <w:t>Долгоаршинных</w:t>
      </w:r>
      <w:proofErr w:type="spellEnd"/>
      <w:r w:rsidRPr="003C05CF">
        <w:rPr>
          <w:rFonts w:cs="Arial"/>
          <w:b/>
          <w:bCs/>
          <w:snapToGrid w:val="0"/>
          <w:sz w:val="22"/>
          <w:szCs w:val="22"/>
        </w:rPr>
        <w:t xml:space="preserve"> Марата </w:t>
      </w:r>
      <w:proofErr w:type="spellStart"/>
      <w:r w:rsidRPr="003C05CF">
        <w:rPr>
          <w:rFonts w:cs="Arial"/>
          <w:b/>
          <w:bCs/>
          <w:snapToGrid w:val="0"/>
          <w:sz w:val="22"/>
          <w:szCs w:val="22"/>
        </w:rPr>
        <w:t>Гайнулловича</w:t>
      </w:r>
      <w:proofErr w:type="spellEnd"/>
      <w:r w:rsidRPr="003C05CF">
        <w:rPr>
          <w:rFonts w:cs="Arial"/>
          <w:bCs/>
          <w:snapToGrid w:val="0"/>
          <w:sz w:val="22"/>
          <w:szCs w:val="22"/>
        </w:rPr>
        <w:t>, действующего на основании Устава</w:t>
      </w:r>
      <w:r w:rsidRPr="003C05CF">
        <w:rPr>
          <w:snapToGrid w:val="0"/>
          <w:sz w:val="22"/>
          <w:szCs w:val="22"/>
        </w:rPr>
        <w:t>, с другой стороны, совместно именуемые «Стороны», а по отдельности “Сторона»,  заключили настоящий Договор № _______ от «___» ___________ 2015 г. поставки Оборудования нижеследующем.</w:t>
      </w:r>
    </w:p>
    <w:p w:rsidR="00A96C75" w:rsidRPr="00A56DC0" w:rsidRDefault="00A96C75" w:rsidP="00A96C75">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 xml:space="preserve">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A96C75"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A96C75" w:rsidRPr="009A3F8D" w:rsidRDefault="00A96C75" w:rsidP="00A96C75">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A96C75" w:rsidRDefault="00A96C75" w:rsidP="00A96C75">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A96C75" w:rsidRDefault="00A96C75" w:rsidP="00A96C75">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A96C75" w:rsidRPr="00BD3C17" w:rsidRDefault="00A96C75" w:rsidP="00A96C75">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A96C75" w:rsidRPr="007E352E" w:rsidRDefault="00A96C75" w:rsidP="00A96C75">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A96C75" w:rsidRPr="00A56DC0" w:rsidRDefault="00A96C75" w:rsidP="00A96C75">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A96C75" w:rsidRPr="00A56DC0" w:rsidRDefault="00A96C75" w:rsidP="00A96C75">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A96C75" w:rsidRPr="00CC3538" w:rsidRDefault="00A96C75" w:rsidP="00A96C75">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9A1D29" w:rsidRDefault="00A96C75" w:rsidP="009A1D29">
      <w:pPr>
        <w:spacing w:after="120"/>
        <w:ind w:firstLine="709"/>
        <w:jc w:val="both"/>
        <w:rPr>
          <w:iCs/>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w:t>
      </w:r>
    </w:p>
    <w:p w:rsidR="00A96C75" w:rsidRPr="00A56DC0" w:rsidRDefault="00A96C75" w:rsidP="00A96C75">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11EFD" w:rsidRDefault="00711EFD" w:rsidP="004A68FF">
      <w:pPr>
        <w:pStyle w:val="western"/>
        <w:numPr>
          <w:ilvl w:val="1"/>
          <w:numId w:val="34"/>
        </w:numPr>
        <w:spacing w:before="0" w:after="120"/>
        <w:rPr>
          <w:rFonts w:ascii="Times New Roman" w:hAnsi="Times New Roman" w:cs="Times New Roman"/>
          <w:lang w:eastAsia="en-US"/>
        </w:rPr>
      </w:pPr>
      <w:bookmarkStart w:id="0"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00E649F2">
        <w:rPr>
          <w:rFonts w:ascii="Times New Roman" w:hAnsi="Times New Roman" w:cs="Times New Roman"/>
          <w:lang w:eastAsia="en-US"/>
        </w:rPr>
        <w:t>___________</w:t>
      </w:r>
      <w:r w:rsidR="004A68FF" w:rsidRPr="004A68FF">
        <w:rPr>
          <w:rFonts w:ascii="Times New Roman" w:hAnsi="Times New Roman" w:cs="Times New Roman"/>
          <w:lang w:eastAsia="en-US"/>
        </w:rPr>
        <w:t xml:space="preserve"> рублей</w:t>
      </w:r>
      <w:proofErr w:type="gramStart"/>
      <w:r w:rsidR="004A68FF" w:rsidRPr="004A68FF">
        <w:rPr>
          <w:rFonts w:ascii="Times New Roman" w:hAnsi="Times New Roman" w:cs="Times New Roman"/>
          <w:lang w:eastAsia="en-US"/>
        </w:rPr>
        <w:t xml:space="preserve"> (</w:t>
      </w:r>
      <w:r w:rsidR="00E649F2">
        <w:rPr>
          <w:rFonts w:ascii="Times New Roman" w:hAnsi="Times New Roman" w:cs="Times New Roman"/>
          <w:lang w:eastAsia="en-US"/>
        </w:rPr>
        <w:t>_______________________</w:t>
      </w:r>
      <w:r w:rsidR="004A68FF" w:rsidRPr="004A68FF">
        <w:rPr>
          <w:rFonts w:ascii="Times New Roman" w:hAnsi="Times New Roman" w:cs="Times New Roman"/>
          <w:lang w:eastAsia="en-US"/>
        </w:rPr>
        <w:t xml:space="preserve">), </w:t>
      </w:r>
      <w:proofErr w:type="gramEnd"/>
      <w:r w:rsidR="004A68FF" w:rsidRPr="004A68FF">
        <w:rPr>
          <w:rFonts w:ascii="Times New Roman" w:hAnsi="Times New Roman" w:cs="Times New Roman"/>
          <w:lang w:eastAsia="en-US"/>
        </w:rPr>
        <w:t xml:space="preserve">в том числе НДС </w:t>
      </w:r>
      <w:r w:rsidR="00E649F2">
        <w:rPr>
          <w:rFonts w:ascii="Times New Roman" w:hAnsi="Times New Roman" w:cs="Times New Roman"/>
          <w:lang w:eastAsia="en-US"/>
        </w:rPr>
        <w:t>______________</w:t>
      </w:r>
      <w:r w:rsidR="004A68FF" w:rsidRPr="004A68FF">
        <w:rPr>
          <w:rFonts w:ascii="Times New Roman" w:hAnsi="Times New Roman" w:cs="Times New Roman"/>
          <w:lang w:eastAsia="en-US"/>
        </w:rPr>
        <w:t xml:space="preserve"> рублей (</w:t>
      </w:r>
      <w:r w:rsidR="00E649F2">
        <w:rPr>
          <w:rFonts w:ascii="Times New Roman" w:hAnsi="Times New Roman" w:cs="Times New Roman"/>
          <w:lang w:eastAsia="en-US"/>
        </w:rPr>
        <w:t>_______________________</w:t>
      </w:r>
      <w:bookmarkStart w:id="1" w:name="_GoBack"/>
      <w:bookmarkEnd w:id="1"/>
      <w:r w:rsidR="004A68FF" w:rsidRPr="004A68FF">
        <w:rPr>
          <w:rFonts w:ascii="Times New Roman" w:hAnsi="Times New Roman" w:cs="Times New Roman"/>
          <w:lang w:eastAsia="en-US"/>
        </w:rPr>
        <w:t>)</w:t>
      </w:r>
      <w:r w:rsidR="00F46701">
        <w:rPr>
          <w:rFonts w:ascii="Times New Roman" w:hAnsi="Times New Roman" w:cs="Times New Roman"/>
          <w:lang w:eastAsia="en-US"/>
        </w:rPr>
        <w:t xml:space="preserve">. </w:t>
      </w:r>
      <w:r w:rsidRPr="00876244">
        <w:rPr>
          <w:rFonts w:ascii="Times New Roman" w:hAnsi="Times New Roman" w:cs="Times New Roman"/>
          <w:lang w:eastAsia="en-US"/>
        </w:rPr>
        <w:t xml:space="preserve">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A96C75" w:rsidRDefault="00A96C75" w:rsidP="00A96C75">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0"/>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A96C75" w:rsidRDefault="00A96C75" w:rsidP="00A96C75">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96C75" w:rsidRDefault="00A96C75" w:rsidP="00A96C75">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A1222" w:rsidRPr="00FB3DC2" w:rsidRDefault="000A1222" w:rsidP="000A1222">
      <w:pPr>
        <w:pStyle w:val="western"/>
        <w:numPr>
          <w:ilvl w:val="2"/>
          <w:numId w:val="34"/>
        </w:numPr>
        <w:spacing w:before="0" w:after="120"/>
        <w:ind w:firstLine="709"/>
        <w:rPr>
          <w:rFonts w:ascii="Times New Roman" w:hAnsi="Times New Roman" w:cs="Times New Roman"/>
          <w:lang w:eastAsia="en-US"/>
        </w:rPr>
      </w:pPr>
      <w:r w:rsidRPr="00D01A59">
        <w:rPr>
          <w:rFonts w:ascii="Times New Roman" w:hAnsi="Times New Roman" w:cs="Times New Roman"/>
          <w:lang w:eastAsia="en-US"/>
        </w:rPr>
        <w:t xml:space="preserve">Оплата по настоящему Договору производится Покупателем по факту поставки </w:t>
      </w:r>
      <w:r>
        <w:rPr>
          <w:rFonts w:ascii="Times New Roman" w:hAnsi="Times New Roman" w:cs="Times New Roman"/>
          <w:lang w:eastAsia="en-US"/>
        </w:rPr>
        <w:t xml:space="preserve">товара </w:t>
      </w:r>
      <w:r w:rsidRPr="00D01A59">
        <w:rPr>
          <w:rFonts w:ascii="Times New Roman" w:hAnsi="Times New Roman" w:cs="Times New Roman"/>
          <w:lang w:eastAsia="en-US"/>
        </w:rPr>
        <w:t xml:space="preserve">в течение </w:t>
      </w:r>
      <w:r w:rsidR="0051460A" w:rsidRPr="0051460A">
        <w:rPr>
          <w:rFonts w:ascii="Times New Roman" w:hAnsi="Times New Roman" w:cs="Times New Roman"/>
          <w:lang w:eastAsia="en-US"/>
        </w:rPr>
        <w:t>___</w:t>
      </w:r>
      <w:r w:rsidRPr="00D01A59">
        <w:rPr>
          <w:rFonts w:ascii="Times New Roman" w:hAnsi="Times New Roman" w:cs="Times New Roman"/>
          <w:lang w:eastAsia="en-US"/>
        </w:rPr>
        <w:t xml:space="preserve"> (</w:t>
      </w:r>
      <w:r w:rsidR="0051460A" w:rsidRPr="0051460A">
        <w:rPr>
          <w:rFonts w:ascii="Times New Roman" w:hAnsi="Times New Roman" w:cs="Times New Roman"/>
          <w:lang w:eastAsia="en-US"/>
        </w:rPr>
        <w:t>___________</w:t>
      </w:r>
      <w:r>
        <w:rPr>
          <w:rFonts w:ascii="Times New Roman" w:hAnsi="Times New Roman" w:cs="Times New Roman"/>
          <w:lang w:eastAsia="en-US"/>
        </w:rPr>
        <w:t>) календарных дней</w:t>
      </w:r>
      <w:r w:rsidRPr="00D01A59">
        <w:rPr>
          <w:rFonts w:ascii="Times New Roman" w:hAnsi="Times New Roman" w:cs="Times New Roman"/>
          <w:lang w:eastAsia="en-US"/>
        </w:rPr>
        <w:t xml:space="preserve"> с </w:t>
      </w:r>
      <w:r w:rsidRPr="00E53A2D">
        <w:rPr>
          <w:rFonts w:ascii="Times New Roman" w:hAnsi="Times New Roman" w:cs="Times New Roman"/>
          <w:lang w:eastAsia="en-US"/>
        </w:rPr>
        <w:t xml:space="preserve">момента </w:t>
      </w:r>
      <w:r w:rsidR="00E53A2D" w:rsidRPr="00E53A2D">
        <w:rPr>
          <w:rFonts w:ascii="Times New Roman" w:hAnsi="Times New Roman" w:cs="Times New Roman"/>
          <w:lang w:eastAsia="en-US"/>
        </w:rPr>
        <w:t>пол</w:t>
      </w:r>
      <w:r w:rsidR="00E53A2D">
        <w:rPr>
          <w:rFonts w:ascii="Times New Roman" w:hAnsi="Times New Roman" w:cs="Times New Roman"/>
          <w:lang w:eastAsia="en-US"/>
        </w:rPr>
        <w:t>учения оригинала счета.</w:t>
      </w:r>
      <w:r w:rsidR="00DB6260" w:rsidRPr="00DB6260">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 xml:space="preserve">. </w:t>
      </w:r>
    </w:p>
    <w:p w:rsidR="00AD301D" w:rsidRDefault="00AD301D" w:rsidP="00AD301D">
      <w:pPr>
        <w:pStyle w:val="western"/>
        <w:numPr>
          <w:ilvl w:val="2"/>
          <w:numId w:val="34"/>
        </w:numPr>
        <w:spacing w:before="0" w:after="120"/>
        <w:ind w:firstLine="709"/>
        <w:rPr>
          <w:rFonts w:ascii="Times New Roman" w:hAnsi="Times New Roman" w:cs="Times New Roman"/>
          <w:lang w:eastAsia="en-US"/>
        </w:rPr>
      </w:pPr>
      <w:r w:rsidRPr="00EA6BB4">
        <w:rPr>
          <w:rFonts w:ascii="Times New Roman" w:hAnsi="Times New Roman" w:cs="Times New Roman"/>
          <w:lang w:eastAsia="en-US"/>
        </w:rPr>
        <w:t xml:space="preserve">Оплата Товара производится в рублях по курсу Центрального банка Российской Федерации на </w:t>
      </w:r>
      <w:r w:rsidR="00EF72C2">
        <w:rPr>
          <w:rFonts w:ascii="Times New Roman" w:hAnsi="Times New Roman" w:cs="Times New Roman"/>
          <w:lang w:eastAsia="en-US"/>
        </w:rPr>
        <w:t>дату подписания формы Заказа</w:t>
      </w:r>
      <w:r>
        <w:rPr>
          <w:rFonts w:ascii="Times New Roman" w:hAnsi="Times New Roman" w:cs="Times New Roman"/>
          <w:lang w:eastAsia="en-US"/>
        </w:rPr>
        <w:t>,</w:t>
      </w:r>
      <w:r w:rsidRPr="004C6BC3">
        <w:rPr>
          <w:rFonts w:ascii="Times New Roman" w:hAnsi="Times New Roman" w:cs="Times New Roman"/>
          <w:lang w:eastAsia="en-US"/>
        </w:rPr>
        <w:t xml:space="preserve"> </w:t>
      </w:r>
      <w:r w:rsidRPr="00EA6BB4">
        <w:rPr>
          <w:rFonts w:ascii="Times New Roman" w:hAnsi="Times New Roman" w:cs="Times New Roman"/>
          <w:lang w:eastAsia="en-US"/>
        </w:rPr>
        <w:t>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96C75" w:rsidRDefault="00A96C75" w:rsidP="00A96C75">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A96C75" w:rsidRDefault="00A96C75" w:rsidP="00A96C75">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A96C75" w:rsidRPr="00865B76" w:rsidRDefault="00A96C75" w:rsidP="00A96C75">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A96C75" w:rsidRPr="00710205" w:rsidRDefault="00A96C75" w:rsidP="00A96C75">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A96C75" w:rsidRPr="00A56DC0" w:rsidRDefault="00A96C75" w:rsidP="00A96C75">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A96C75" w:rsidRPr="00A56DC0" w:rsidRDefault="00A96C75" w:rsidP="00A96C75">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A96C75" w:rsidRPr="00A56DC0" w:rsidRDefault="00A96C75" w:rsidP="00A96C75">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A96C75" w:rsidRPr="00A56DC0" w:rsidRDefault="00A96C75" w:rsidP="00A96C75">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A96C75" w:rsidRPr="00A56DC0" w:rsidRDefault="00A96C75" w:rsidP="00A96C75">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A96C75" w:rsidRPr="00A56DC0" w:rsidRDefault="00A96C75" w:rsidP="00A96C75">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A96C75" w:rsidRPr="00A56DC0" w:rsidRDefault="00A96C75" w:rsidP="00A96C75">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96C75" w:rsidRPr="004A13D5" w:rsidRDefault="00A96C75" w:rsidP="00A96C75">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A96C75" w:rsidRPr="004A13D5" w:rsidRDefault="00A96C75" w:rsidP="00A96C75">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A96C75" w:rsidRPr="00C951FD" w:rsidRDefault="00A96C75" w:rsidP="00A96C75">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A96C75" w:rsidRDefault="00A96C75" w:rsidP="00A96C75">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lastRenderedPageBreak/>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A96C75" w:rsidRPr="00A56DC0" w:rsidRDefault="00A96C75" w:rsidP="00A96C75">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A96C75" w:rsidRDefault="00A96C75" w:rsidP="00A96C75">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A96C75" w:rsidRPr="00E00162" w:rsidRDefault="00A96C75" w:rsidP="00A96C75">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A96C75" w:rsidRPr="00A56DC0" w:rsidRDefault="00A96C75" w:rsidP="00A96C75">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w:t>
      </w:r>
      <w:r w:rsidRPr="00A56DC0">
        <w:rPr>
          <w:rFonts w:ascii="Times New Roman" w:hAnsi="Times New Roman" w:cs="Times New Roman"/>
          <w:lang w:eastAsia="en-US"/>
        </w:rPr>
        <w:lastRenderedPageBreak/>
        <w:t>Договора, либо обязаны сохранять такую информацию в тайне в соответствии с законодательством Российской Федерации;</w:t>
      </w:r>
    </w:p>
    <w:p w:rsidR="00A96C75" w:rsidRPr="00A56DC0" w:rsidRDefault="00A96C75" w:rsidP="00A96C75">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A96C75" w:rsidRDefault="00A96C75" w:rsidP="00A96C75">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2B5D65">
        <w:rPr>
          <w:rFonts w:ascii="Times New Roman" w:hAnsi="Times New Roman" w:cs="Times New Roman"/>
          <w:lang w:eastAsia="en-US"/>
        </w:rPr>
        <w:t xml:space="preserve">0,1 % (ноль целых одна десятая процента) </w:t>
      </w:r>
      <w:r w:rsidR="002B5D65" w:rsidRPr="005647C7">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A96C75" w:rsidRDefault="00A96C75" w:rsidP="00A96C75">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2B5D65">
        <w:rPr>
          <w:rFonts w:ascii="Times New Roman" w:hAnsi="Times New Roman" w:cs="Times New Roman"/>
          <w:lang w:eastAsia="en-US"/>
        </w:rPr>
        <w:t xml:space="preserve">0,1 % (ноль целых одна десятая процента) </w:t>
      </w:r>
      <w:r w:rsidRPr="005647C7">
        <w:rPr>
          <w:rFonts w:ascii="Times New Roman" w:hAnsi="Times New Roman" w:cs="Times New Roman"/>
          <w:lang w:eastAsia="en-US"/>
        </w:rPr>
        <w:t xml:space="preserve">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A96C75" w:rsidRPr="005647C7" w:rsidRDefault="00A96C75" w:rsidP="00A96C75">
      <w:pPr>
        <w:pStyle w:val="western"/>
        <w:numPr>
          <w:ilvl w:val="1"/>
          <w:numId w:val="44"/>
        </w:numPr>
        <w:spacing w:before="120" w:after="120"/>
        <w:ind w:left="0" w:firstLine="709"/>
        <w:rPr>
          <w:rFonts w:ascii="Times New Roman" w:hAnsi="Times New Roman" w:cs="Times New Roman"/>
          <w:lang w:eastAsia="en-US"/>
        </w:rPr>
      </w:pPr>
      <w:proofErr w:type="gramStart"/>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EE3ADA">
        <w:rPr>
          <w:rFonts w:ascii="Times New Roman" w:hAnsi="Times New Roman" w:cs="Times New Roman"/>
          <w:lang w:eastAsia="en-US"/>
        </w:rPr>
        <w:t xml:space="preserve">0,1 % (ноль целых одна десятая процента) </w:t>
      </w:r>
      <w:r w:rsidR="00EE3ADA" w:rsidRPr="005647C7">
        <w:rPr>
          <w:rFonts w:ascii="Times New Roman" w:hAnsi="Times New Roman" w:cs="Times New Roman"/>
          <w:lang w:eastAsia="en-US"/>
        </w:rPr>
        <w:t xml:space="preserve"> </w:t>
      </w:r>
      <w:r w:rsidRPr="007B2DC0">
        <w:rPr>
          <w:rFonts w:ascii="Times New Roman" w:hAnsi="Times New Roman" w:cs="Times New Roman"/>
          <w:lang w:eastAsia="en-US"/>
        </w:rPr>
        <w:t>от цены Товара, указанной в соответствующем Заказе.</w:t>
      </w:r>
      <w:r>
        <w:rPr>
          <w:rFonts w:ascii="Times New Roman" w:hAnsi="Times New Roman" w:cs="Times New Roman"/>
          <w:lang w:eastAsia="en-US"/>
        </w:rPr>
        <w:t xml:space="preserve"> </w:t>
      </w:r>
      <w:proofErr w:type="gramEnd"/>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A96C75"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A96C75"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w:t>
      </w:r>
      <w:r>
        <w:rPr>
          <w:rFonts w:ascii="Times New Roman" w:hAnsi="Times New Roman" w:cs="Times New Roman"/>
          <w:lang w:eastAsia="en-US"/>
        </w:rPr>
        <w:t xml:space="preserve"> Заказу.</w:t>
      </w:r>
      <w:r w:rsidRPr="00A56DC0">
        <w:rPr>
          <w:rFonts w:ascii="Times New Roman" w:hAnsi="Times New Roman" w:cs="Times New Roman"/>
          <w:lang w:eastAsia="en-US"/>
        </w:rPr>
        <w:t xml:space="preserve"> </w:t>
      </w:r>
      <w:r w:rsidR="004B6C94" w:rsidRPr="00DB6260">
        <w:rPr>
          <w:rFonts w:ascii="Times New Roman" w:hAnsi="Times New Roman" w:cs="Times New Roman"/>
          <w:lang w:eastAsia="en-US"/>
        </w:rPr>
        <w:t>Поставка товара осуществляется в течение 30-дней с момента подписания</w:t>
      </w:r>
      <w:r w:rsidR="004B6C94">
        <w:rPr>
          <w:rFonts w:ascii="Times New Roman" w:hAnsi="Times New Roman" w:cs="Times New Roman"/>
          <w:lang w:eastAsia="en-US"/>
        </w:rPr>
        <w:t xml:space="preserve"> формы Заказа.</w:t>
      </w:r>
    </w:p>
    <w:p w:rsidR="00A96C75" w:rsidRPr="00072006" w:rsidRDefault="00A96C75" w:rsidP="00A96C75">
      <w:pPr>
        <w:spacing w:after="120"/>
        <w:ind w:firstLine="709"/>
        <w:jc w:val="both"/>
        <w:rPr>
          <w:lang w:eastAsia="en-US"/>
        </w:rPr>
      </w:pPr>
      <w:r>
        <w:rPr>
          <w:lang w:eastAsia="en-US"/>
        </w:rPr>
        <w:t>7.4.</w:t>
      </w:r>
      <w:r w:rsidRPr="00072006">
        <w:t xml:space="preserve"> </w:t>
      </w:r>
      <w:r>
        <w:rPr>
          <w:lang w:eastAsia="en-US"/>
        </w:rPr>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r>
        <w:rPr>
          <w:lang w:eastAsia="en-US"/>
        </w:rPr>
        <w:t xml:space="preserve"> </w:t>
      </w:r>
      <w:r w:rsidRPr="00072006">
        <w:rPr>
          <w:lang w:eastAsia="en-US"/>
        </w:rPr>
        <w:t xml:space="preserve">Поставщик обязуется осуществлять страхование </w:t>
      </w:r>
      <w:r w:rsidRPr="006E7633">
        <w:rPr>
          <w:i/>
          <w:lang w:eastAsia="en-US"/>
        </w:rPr>
        <w:t>Товара/</w:t>
      </w:r>
      <w:r w:rsidRPr="00693050">
        <w:rPr>
          <w:i/>
          <w:lang w:eastAsia="en-US"/>
        </w:rPr>
        <w:t>/</w:t>
      </w:r>
      <w:r w:rsidRPr="006E7633">
        <w:rPr>
          <w:i/>
          <w:lang w:eastAsia="en-US"/>
        </w:rPr>
        <w:t>Партий товара/</w:t>
      </w:r>
      <w:r w:rsidRPr="00693050">
        <w:rPr>
          <w:i/>
          <w:lang w:eastAsia="en-US"/>
        </w:rPr>
        <w:t>/</w:t>
      </w:r>
      <w:r w:rsidRPr="006E7633">
        <w:rPr>
          <w:i/>
          <w:lang w:eastAsia="en-US"/>
        </w:rPr>
        <w:t>Наименование Товара</w:t>
      </w:r>
      <w:r>
        <w:rPr>
          <w:lang w:eastAsia="en-US"/>
        </w:rPr>
        <w:t xml:space="preserve"> </w:t>
      </w:r>
      <w:r w:rsidRPr="00072006">
        <w:rPr>
          <w:lang w:eastAsia="en-US"/>
        </w:rPr>
        <w:t xml:space="preserve">на период до перехода к Покупателю права собственности на </w:t>
      </w:r>
      <w:r>
        <w:rPr>
          <w:lang w:eastAsia="en-US"/>
        </w:rPr>
        <w:t>Товар/Партию товара</w:t>
      </w:r>
      <w:r w:rsidRPr="00072006">
        <w:rPr>
          <w:lang w:eastAsia="en-US"/>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3"/>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00A43D18">
        <w:rPr>
          <w:rFonts w:ascii="Times New Roman" w:hAnsi="Times New Roman" w:cs="Times New Roman"/>
          <w:lang w:eastAsia="en-US"/>
        </w:rPr>
        <w:t>Заказу</w:t>
      </w:r>
      <w:r w:rsidR="00A43D18" w:rsidRPr="00A56DC0">
        <w:rPr>
          <w:rFonts w:ascii="Times New Roman" w:hAnsi="Times New Roman" w:cs="Times New Roman"/>
          <w:lang w:eastAsia="en-US"/>
        </w:rPr>
        <w:t xml:space="preserve"> и</w:t>
      </w:r>
      <w:r w:rsidRPr="00A56DC0">
        <w:rPr>
          <w:rFonts w:ascii="Times New Roman" w:hAnsi="Times New Roman" w:cs="Times New Roman"/>
          <w:lang w:eastAsia="en-US"/>
        </w:rPr>
        <w:t xml:space="preserve">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5661FB">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EE3ADA">
        <w:t>5</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4"/>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A96C75" w:rsidRPr="00894FE6" w:rsidRDefault="00A96C75" w:rsidP="00A96C75">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w:t>
      </w:r>
      <w:r w:rsidR="00A96CE8" w:rsidRPr="00A96CE8">
        <w:rPr>
          <w:rFonts w:ascii="Times New Roman" w:hAnsi="Times New Roman" w:cs="Times New Roman"/>
          <w:color w:val="000000" w:themeColor="text1"/>
        </w:rPr>
        <w:t>нач</w:t>
      </w:r>
      <w:r w:rsidR="005661FB">
        <w:rPr>
          <w:rFonts w:ascii="Times New Roman" w:hAnsi="Times New Roman" w:cs="Times New Roman"/>
          <w:color w:val="000000" w:themeColor="text1"/>
        </w:rPr>
        <w:t>инается с даты подписания накладной</w:t>
      </w:r>
      <w:r w:rsidR="00A96CE8" w:rsidRPr="00A96CE8">
        <w:rPr>
          <w:rFonts w:ascii="Times New Roman" w:hAnsi="Times New Roman" w:cs="Times New Roman"/>
          <w:color w:val="000000" w:themeColor="text1"/>
        </w:rPr>
        <w:t>.</w:t>
      </w:r>
    </w:p>
    <w:p w:rsidR="00A96C75" w:rsidRPr="00A56DC0" w:rsidRDefault="00A96C75" w:rsidP="00A96C75">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A96C75" w:rsidRPr="00F1261B" w:rsidRDefault="00A96C75" w:rsidP="00A96C75">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A96C75" w:rsidRPr="00A56DC0" w:rsidRDefault="00A96C75" w:rsidP="00A96C75">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A96C75" w:rsidRPr="00FB0601"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A96C75" w:rsidRPr="00FB0601" w:rsidRDefault="00A96C75" w:rsidP="00A96C75">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A96C75" w:rsidRPr="00FB0601" w:rsidRDefault="00A96C75" w:rsidP="00A96C75">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A96C75" w:rsidRPr="00FB0601" w:rsidRDefault="00A96C75" w:rsidP="00A96C75">
      <w:pPr>
        <w:numPr>
          <w:ilvl w:val="1"/>
          <w:numId w:val="43"/>
        </w:numPr>
        <w:spacing w:after="120"/>
        <w:ind w:left="0" w:firstLine="709"/>
        <w:jc w:val="both"/>
      </w:pPr>
      <w:r w:rsidRPr="00FB0601">
        <w:lastRenderedPageBreak/>
        <w:t xml:space="preserve">Стороны согласовывают условия проекта Заказа в течение </w:t>
      </w:r>
      <w:r w:rsidR="00CF3336">
        <w:rPr>
          <w:lang w:eastAsia="en-US"/>
        </w:rPr>
        <w:t>5</w:t>
      </w:r>
      <w:r w:rsidRPr="00FB0601">
        <w:t xml:space="preserve"> (</w:t>
      </w:r>
      <w:r w:rsidR="00CF3336">
        <w:rPr>
          <w:lang w:eastAsia="en-US"/>
        </w:rPr>
        <w:t>пяти</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A96C75" w:rsidRPr="00FB0601" w:rsidRDefault="00A96C75" w:rsidP="00A96C75">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CF3336">
        <w:t>5</w:t>
      </w:r>
      <w:r w:rsidRPr="00777026">
        <w:t xml:space="preserve"> </w:t>
      </w:r>
      <w:r w:rsidRPr="00FB0601">
        <w:t>(</w:t>
      </w:r>
      <w:r w:rsidR="00CF3336">
        <w:t>пяти</w:t>
      </w:r>
      <w:r w:rsidRPr="00FB0601">
        <w:t xml:space="preserve">) </w:t>
      </w:r>
      <w:r>
        <w:t>Р</w:t>
      </w:r>
      <w:r w:rsidRPr="00FB0601">
        <w:t xml:space="preserve">абочих дней с даты получения соответствующего Заказа Покупатель обязуется: </w:t>
      </w:r>
    </w:p>
    <w:p w:rsidR="00A96C75" w:rsidRPr="00FB0601" w:rsidRDefault="00A96C75" w:rsidP="00A96C75">
      <w:pPr>
        <w:numPr>
          <w:ilvl w:val="2"/>
          <w:numId w:val="43"/>
        </w:numPr>
        <w:spacing w:after="120"/>
        <w:ind w:left="0" w:firstLine="709"/>
        <w:jc w:val="both"/>
      </w:pPr>
      <w:r w:rsidRPr="00FB0601">
        <w:t>подписать и скрепить печатью Заказ со своей Стороны;</w:t>
      </w:r>
    </w:p>
    <w:p w:rsidR="00A96C75" w:rsidRPr="00FB0601" w:rsidRDefault="00A96C75" w:rsidP="00A96C75">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A96C75" w:rsidRPr="00FB0601" w:rsidRDefault="00A96C75" w:rsidP="00A96C75">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A96C75" w:rsidRPr="00FB0601" w:rsidRDefault="00A96C75" w:rsidP="00A96C75">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A96C75" w:rsidRPr="00FB0601" w:rsidRDefault="00A96C75" w:rsidP="00A96C75">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A96C75" w:rsidRDefault="00A96C75" w:rsidP="00A96C75">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CF3336">
        <w:rPr>
          <w:rFonts w:ascii="Times New Roman" w:hAnsi="Times New Roman" w:cs="Times New Roman"/>
          <w:lang w:eastAsia="en-US"/>
        </w:rPr>
        <w:t>1</w:t>
      </w:r>
      <w:r w:rsidRPr="00A56DC0">
        <w:rPr>
          <w:rFonts w:ascii="Times New Roman" w:hAnsi="Times New Roman" w:cs="Times New Roman"/>
          <w:lang w:eastAsia="en-US"/>
        </w:rPr>
        <w:t xml:space="preserve"> (</w:t>
      </w:r>
      <w:r w:rsidR="00CF3336">
        <w:rPr>
          <w:rFonts w:ascii="Times New Roman" w:hAnsi="Times New Roman" w:cs="Times New Roman"/>
          <w:lang w:eastAsia="en-US"/>
        </w:rPr>
        <w:t>один) месяц</w:t>
      </w:r>
      <w:r>
        <w:rPr>
          <w:rFonts w:ascii="Times New Roman" w:hAnsi="Times New Roman" w:cs="Times New Roman"/>
          <w:lang w:eastAsia="en-US"/>
        </w:rPr>
        <w:t>;</w:t>
      </w:r>
    </w:p>
    <w:p w:rsidR="00A96C75" w:rsidRPr="00A56DC0" w:rsidRDefault="00A96C75" w:rsidP="00A96C75">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A96C75" w:rsidRPr="00A56DC0" w:rsidRDefault="00A96C75" w:rsidP="00A96C75">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A96C75" w:rsidRPr="00A56DC0" w:rsidRDefault="00A96C75" w:rsidP="00A96C75">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CF3336">
        <w:rPr>
          <w:rFonts w:ascii="Times New Roman" w:hAnsi="Times New Roman" w:cs="Times New Roman"/>
          <w:lang w:eastAsia="en-US"/>
        </w:rPr>
        <w:t>3</w:t>
      </w:r>
      <w:r w:rsidRPr="00A56DC0">
        <w:rPr>
          <w:rFonts w:ascii="Times New Roman" w:hAnsi="Times New Roman" w:cs="Times New Roman"/>
          <w:lang w:eastAsia="en-US"/>
        </w:rPr>
        <w:t xml:space="preserve"> (</w:t>
      </w:r>
      <w:r w:rsidR="00CF3336">
        <w:rPr>
          <w:rFonts w:ascii="Times New Roman" w:hAnsi="Times New Roman" w:cs="Times New Roman"/>
          <w:lang w:eastAsia="en-US"/>
        </w:rPr>
        <w:t>три) месяца</w:t>
      </w:r>
      <w:r w:rsidRPr="00A56DC0">
        <w:rPr>
          <w:rFonts w:ascii="Times New Roman" w:hAnsi="Times New Roman" w:cs="Times New Roman"/>
          <w:lang w:eastAsia="en-US"/>
        </w:rPr>
        <w:t>.</w:t>
      </w:r>
    </w:p>
    <w:p w:rsidR="00A96C75" w:rsidRPr="000D214E" w:rsidRDefault="00A96C75" w:rsidP="00A96C75">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BF550A" w:rsidRDefault="00A96C75" w:rsidP="00926CBF">
      <w:pPr>
        <w:pStyle w:val="western"/>
        <w:numPr>
          <w:ilvl w:val="1"/>
          <w:numId w:val="43"/>
        </w:numPr>
        <w:spacing w:before="0" w:after="0"/>
        <w:ind w:left="0" w:firstLine="709"/>
        <w:rPr>
          <w:rFonts w:ascii="Times New Roman" w:hAnsi="Times New Roman" w:cs="Times New Roman"/>
          <w:lang w:eastAsia="en-US"/>
        </w:rPr>
      </w:pPr>
      <w:r w:rsidRPr="00F01AF3">
        <w:rPr>
          <w:rFonts w:ascii="Times New Roman" w:hAnsi="Times New Roman" w:cs="Times New Roman"/>
          <w:lang w:eastAsia="en-US"/>
        </w:rPr>
        <w:t>Информация о Покупателе:</w:t>
      </w:r>
    </w:p>
    <w:p w:rsidR="00F01AF3" w:rsidRPr="00F01AF3" w:rsidRDefault="00F01AF3" w:rsidP="00F01AF3">
      <w:pPr>
        <w:pStyle w:val="western"/>
        <w:spacing w:before="0" w:after="0"/>
        <w:ind w:left="709"/>
        <w:rPr>
          <w:rFonts w:ascii="Times New Roman" w:hAnsi="Times New Roman" w:cs="Times New Roman"/>
          <w:lang w:eastAsia="en-US"/>
        </w:rPr>
      </w:pPr>
    </w:p>
    <w:p w:rsidR="00BF550A" w:rsidRPr="00633032" w:rsidRDefault="00BF550A" w:rsidP="00F01AF3">
      <w:pPr>
        <w:spacing w:line="360" w:lineRule="auto"/>
        <w:jc w:val="both"/>
        <w:rPr>
          <w:sz w:val="22"/>
          <w:szCs w:val="22"/>
        </w:rPr>
      </w:pPr>
      <w:r>
        <w:rPr>
          <w:sz w:val="22"/>
          <w:szCs w:val="22"/>
        </w:rPr>
        <w:t xml:space="preserve">             </w:t>
      </w:r>
      <w:r w:rsidR="00F01AF3">
        <w:rPr>
          <w:sz w:val="22"/>
          <w:szCs w:val="22"/>
        </w:rPr>
        <w:t>О</w:t>
      </w:r>
      <w:r w:rsidRPr="00633032">
        <w:rPr>
          <w:sz w:val="22"/>
          <w:szCs w:val="22"/>
        </w:rPr>
        <w:t xml:space="preserve">рганизация: </w:t>
      </w:r>
      <w:r w:rsidRPr="00633032">
        <w:rPr>
          <w:rFonts w:eastAsia="MS Mincho"/>
          <w:sz w:val="22"/>
          <w:szCs w:val="22"/>
          <w:lang w:eastAsia="ja-JP"/>
        </w:rPr>
        <w:t>ПАО «Башинформсвязь»</w:t>
      </w:r>
    </w:p>
    <w:p w:rsidR="00BF550A" w:rsidRPr="00633032" w:rsidRDefault="00BF550A" w:rsidP="00F01AF3">
      <w:pPr>
        <w:spacing w:line="360" w:lineRule="auto"/>
        <w:jc w:val="both"/>
        <w:rPr>
          <w:sz w:val="22"/>
          <w:szCs w:val="22"/>
        </w:rPr>
      </w:pPr>
      <w:r>
        <w:rPr>
          <w:sz w:val="22"/>
          <w:szCs w:val="22"/>
        </w:rPr>
        <w:t xml:space="preserve">             ФИО: Гилева Светлана Рашитовна</w:t>
      </w:r>
    </w:p>
    <w:p w:rsidR="00BF550A" w:rsidRPr="00633032" w:rsidRDefault="00BF550A" w:rsidP="00F01AF3">
      <w:pPr>
        <w:spacing w:line="360" w:lineRule="auto"/>
        <w:jc w:val="both"/>
        <w:rPr>
          <w:sz w:val="22"/>
          <w:szCs w:val="22"/>
        </w:rPr>
      </w:pPr>
      <w:r>
        <w:rPr>
          <w:sz w:val="22"/>
          <w:szCs w:val="22"/>
        </w:rPr>
        <w:t xml:space="preserve">             адрес: 450000, </w:t>
      </w:r>
      <w:proofErr w:type="spellStart"/>
      <w:r>
        <w:rPr>
          <w:sz w:val="22"/>
          <w:szCs w:val="22"/>
        </w:rPr>
        <w:t>г.Уфа</w:t>
      </w:r>
      <w:proofErr w:type="spellEnd"/>
      <w:r>
        <w:rPr>
          <w:sz w:val="22"/>
          <w:szCs w:val="22"/>
        </w:rPr>
        <w:t xml:space="preserve">, </w:t>
      </w:r>
      <w:proofErr w:type="spellStart"/>
      <w:r>
        <w:rPr>
          <w:sz w:val="22"/>
          <w:szCs w:val="22"/>
        </w:rPr>
        <w:t>ул.Ленина</w:t>
      </w:r>
      <w:proofErr w:type="spellEnd"/>
      <w:r>
        <w:rPr>
          <w:sz w:val="22"/>
          <w:szCs w:val="22"/>
        </w:rPr>
        <w:t>, 32/1</w:t>
      </w:r>
    </w:p>
    <w:p w:rsidR="00BF550A" w:rsidRPr="00AD53F1" w:rsidRDefault="00BF550A" w:rsidP="00F01AF3">
      <w:pPr>
        <w:spacing w:line="360" w:lineRule="auto"/>
        <w:jc w:val="both"/>
        <w:rPr>
          <w:sz w:val="22"/>
          <w:szCs w:val="22"/>
          <w:lang w:val="en-US"/>
        </w:rPr>
      </w:pPr>
      <w:r w:rsidRPr="005B5F76">
        <w:rPr>
          <w:sz w:val="22"/>
          <w:szCs w:val="22"/>
        </w:rPr>
        <w:t xml:space="preserve">             </w:t>
      </w:r>
      <w:r>
        <w:rPr>
          <w:sz w:val="22"/>
          <w:szCs w:val="22"/>
        </w:rPr>
        <w:t>факс</w:t>
      </w:r>
      <w:r w:rsidRPr="00AD53F1">
        <w:rPr>
          <w:sz w:val="22"/>
          <w:szCs w:val="22"/>
          <w:lang w:val="en-US"/>
        </w:rPr>
        <w:t>: 221-57-64</w:t>
      </w:r>
    </w:p>
    <w:p w:rsidR="00BF550A" w:rsidRPr="00AD53F1" w:rsidRDefault="00BF550A" w:rsidP="00F01AF3">
      <w:pPr>
        <w:spacing w:line="360" w:lineRule="auto"/>
        <w:jc w:val="both"/>
        <w:rPr>
          <w:sz w:val="22"/>
          <w:szCs w:val="22"/>
          <w:lang w:val="en-US"/>
        </w:rPr>
      </w:pPr>
      <w:r w:rsidRPr="00262ACB">
        <w:rPr>
          <w:sz w:val="22"/>
          <w:szCs w:val="22"/>
          <w:lang w:val="en-US"/>
        </w:rPr>
        <w:t xml:space="preserve">             </w:t>
      </w:r>
      <w:proofErr w:type="gramStart"/>
      <w:r w:rsidRPr="00AD53F1">
        <w:rPr>
          <w:sz w:val="22"/>
          <w:szCs w:val="22"/>
          <w:lang w:val="en-US"/>
        </w:rPr>
        <w:t>e-mail</w:t>
      </w:r>
      <w:proofErr w:type="gramEnd"/>
      <w:r w:rsidRPr="00AD53F1">
        <w:rPr>
          <w:sz w:val="22"/>
          <w:szCs w:val="22"/>
          <w:lang w:val="en-US"/>
        </w:rPr>
        <w:t>:</w:t>
      </w:r>
      <w:r>
        <w:rPr>
          <w:sz w:val="22"/>
          <w:szCs w:val="22"/>
          <w:lang w:val="en-US"/>
        </w:rPr>
        <w:t xml:space="preserve"> </w:t>
      </w:r>
      <w:hyperlink r:id="rId8" w:history="1">
        <w:r w:rsidRPr="00BF550A">
          <w:rPr>
            <w:rStyle w:val="af3"/>
            <w:sz w:val="22"/>
            <w:szCs w:val="22"/>
            <w:lang w:val="en-US"/>
          </w:rPr>
          <w:t>s.gileva@bashtel.ru</w:t>
        </w:r>
      </w:hyperlink>
      <w:r>
        <w:rPr>
          <w:sz w:val="22"/>
          <w:szCs w:val="22"/>
          <w:lang w:val="en-US"/>
        </w:rPr>
        <w:t xml:space="preserve"> </w:t>
      </w:r>
    </w:p>
    <w:p w:rsidR="00A96C75" w:rsidRPr="005F12F1" w:rsidRDefault="00A96C75" w:rsidP="00A96C75">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A96C75" w:rsidRPr="00A56DC0" w:rsidRDefault="00A96C75" w:rsidP="00A96C75">
      <w:pPr>
        <w:suppressAutoHyphens/>
        <w:spacing w:after="120"/>
        <w:ind w:firstLine="709"/>
        <w:jc w:val="both"/>
        <w:rPr>
          <w:color w:val="000000"/>
          <w:lang w:eastAsia="zh-CN"/>
        </w:rPr>
      </w:pPr>
      <w:r w:rsidRPr="00A56DC0">
        <w:rPr>
          <w:color w:val="000000"/>
          <w:lang w:eastAsia="zh-CN"/>
        </w:rPr>
        <w:t>Организация: ______________</w:t>
      </w:r>
    </w:p>
    <w:p w:rsidR="00A96C75" w:rsidRPr="00A56DC0" w:rsidRDefault="00A96C75" w:rsidP="00A96C7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A96C75" w:rsidRPr="00A56DC0" w:rsidRDefault="00A96C75" w:rsidP="00A96C7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A96C75" w:rsidRPr="00A56DC0" w:rsidRDefault="00A96C75" w:rsidP="00A96C7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A96C75" w:rsidRPr="00A56DC0" w:rsidRDefault="00A96C75" w:rsidP="00A96C75">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A96C75" w:rsidRPr="004C6C26" w:rsidRDefault="00A96C75" w:rsidP="00A96C75">
      <w:pPr>
        <w:pStyle w:val="western"/>
        <w:numPr>
          <w:ilvl w:val="1"/>
          <w:numId w:val="43"/>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41633C" w:rsidRDefault="00A96C75" w:rsidP="00A96C75">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3A11D9">
        <w:t>31</w:t>
      </w:r>
      <w:r w:rsidRPr="00B27707">
        <w:t>»</w:t>
      </w:r>
      <w:r w:rsidR="003A11D9">
        <w:t xml:space="preserve"> декабря </w:t>
      </w:r>
      <w:r w:rsidRPr="00B27707">
        <w:t>201</w:t>
      </w:r>
      <w:r w:rsidR="003A11D9">
        <w:t>6</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A96C75" w:rsidRPr="00A56DC0" w:rsidRDefault="00A96C75" w:rsidP="00A96C75">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96C75" w:rsidRPr="00A56DC0" w:rsidRDefault="00A96C75" w:rsidP="00A96C75">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A96C75" w:rsidRDefault="00A96C75" w:rsidP="00A96C75">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D578E" w:rsidRPr="00A56DC0" w:rsidRDefault="008D578E" w:rsidP="008D578E">
      <w:pPr>
        <w:pStyle w:val="western"/>
        <w:numPr>
          <w:ilvl w:val="2"/>
          <w:numId w:val="43"/>
        </w:numPr>
        <w:spacing w:before="0" w:after="0"/>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8D578E" w:rsidRPr="00A56DC0" w:rsidRDefault="008D578E" w:rsidP="008D578E">
      <w:pPr>
        <w:pStyle w:val="western"/>
        <w:keepNext/>
        <w:numPr>
          <w:ilvl w:val="0"/>
          <w:numId w:val="43"/>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9984" w:type="dxa"/>
        <w:tblLook w:val="04A0" w:firstRow="1" w:lastRow="0" w:firstColumn="1" w:lastColumn="0" w:noHBand="0" w:noVBand="1"/>
      </w:tblPr>
      <w:tblGrid>
        <w:gridCol w:w="4840"/>
        <w:gridCol w:w="298"/>
        <w:gridCol w:w="4846"/>
      </w:tblGrid>
      <w:tr w:rsidR="008D578E" w:rsidRPr="00A56DC0" w:rsidTr="008D578E">
        <w:trPr>
          <w:trHeight w:val="272"/>
        </w:trPr>
        <w:tc>
          <w:tcPr>
            <w:tcW w:w="9984" w:type="dxa"/>
            <w:gridSpan w:val="3"/>
            <w:shd w:val="clear" w:color="auto" w:fill="auto"/>
            <w:vAlign w:val="center"/>
          </w:tcPr>
          <w:p w:rsidR="008D578E" w:rsidRPr="00A56DC0" w:rsidRDefault="008D578E" w:rsidP="007253AF">
            <w:pPr>
              <w:pStyle w:val="western"/>
              <w:spacing w:before="0" w:after="120"/>
              <w:jc w:val="center"/>
              <w:rPr>
                <w:rFonts w:ascii="Times New Roman" w:hAnsi="Times New Roman" w:cs="Times New Roman"/>
                <w:lang w:eastAsia="en-US"/>
              </w:rPr>
            </w:pPr>
          </w:p>
        </w:tc>
      </w:tr>
      <w:tr w:rsidR="008D578E" w:rsidRPr="00A56DC0" w:rsidTr="008D578E">
        <w:trPr>
          <w:trHeight w:val="199"/>
        </w:trPr>
        <w:tc>
          <w:tcPr>
            <w:tcW w:w="4840" w:type="dxa"/>
            <w:shd w:val="clear" w:color="auto" w:fill="auto"/>
          </w:tcPr>
          <w:p w:rsidR="008D578E" w:rsidRPr="00A56DC0" w:rsidRDefault="008D578E" w:rsidP="007253AF">
            <w:pPr>
              <w:pStyle w:val="western"/>
              <w:spacing w:before="0" w:after="0"/>
              <w:jc w:val="left"/>
              <w:rPr>
                <w:rFonts w:ascii="Times New Roman" w:hAnsi="Times New Roman" w:cs="Times New Roman"/>
                <w:b/>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pPr>
              <w:pStyle w:val="western"/>
              <w:spacing w:before="0" w:after="0"/>
              <w:jc w:val="left"/>
              <w:rPr>
                <w:rFonts w:ascii="Times New Roman" w:hAnsi="Times New Roman" w:cs="Times New Roman"/>
                <w:b/>
              </w:rPr>
            </w:pPr>
          </w:p>
        </w:tc>
      </w:tr>
      <w:tr w:rsidR="008D578E" w:rsidRPr="00A56DC0" w:rsidTr="008D578E">
        <w:trPr>
          <w:trHeight w:val="188"/>
        </w:trPr>
        <w:tc>
          <w:tcPr>
            <w:tcW w:w="4840" w:type="dxa"/>
            <w:shd w:val="clear" w:color="auto" w:fill="auto"/>
          </w:tcPr>
          <w:p w:rsidR="008D578E" w:rsidRPr="00A56DC0" w:rsidRDefault="008D578E" w:rsidP="007253AF">
            <w:pPr>
              <w:pStyle w:val="western"/>
              <w:spacing w:before="0" w:after="0"/>
              <w:jc w:val="left"/>
              <w:rPr>
                <w:rFonts w:ascii="Times New Roman" w:hAnsi="Times New Roman" w:cs="Times New Roman"/>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pPr>
              <w:pStyle w:val="western"/>
              <w:spacing w:before="0" w:after="0"/>
              <w:jc w:val="left"/>
              <w:rPr>
                <w:rFonts w:ascii="Times New Roman" w:hAnsi="Times New Roman" w:cs="Times New Roman"/>
                <w:lang w:eastAsia="en-US"/>
              </w:rPr>
            </w:pPr>
          </w:p>
        </w:tc>
      </w:tr>
      <w:tr w:rsidR="008D578E" w:rsidRPr="00A56DC0" w:rsidTr="008D578E">
        <w:trPr>
          <w:trHeight w:val="199"/>
        </w:trPr>
        <w:tc>
          <w:tcPr>
            <w:tcW w:w="4840" w:type="dxa"/>
            <w:shd w:val="clear" w:color="auto" w:fill="auto"/>
          </w:tcPr>
          <w:p w:rsidR="008D578E" w:rsidRPr="00A56DC0" w:rsidRDefault="008D578E" w:rsidP="007253AF">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8D578E" w:rsidRPr="00A56DC0" w:rsidTr="008D578E">
        <w:trPr>
          <w:trHeight w:val="2711"/>
        </w:trPr>
        <w:tc>
          <w:tcPr>
            <w:tcW w:w="4840" w:type="dxa"/>
            <w:shd w:val="clear" w:color="auto" w:fill="auto"/>
          </w:tcPr>
          <w:p w:rsidR="008D578E" w:rsidRPr="00A56DC0" w:rsidRDefault="008D578E" w:rsidP="007253AF">
            <w:r>
              <w:t>ПАО</w:t>
            </w:r>
            <w:r w:rsidRPr="00A56DC0">
              <w:t xml:space="preserve"> «</w:t>
            </w:r>
            <w:r>
              <w:t>Башинформсвязь</w:t>
            </w:r>
            <w:r w:rsidRPr="00A56DC0">
              <w:t>».</w:t>
            </w:r>
          </w:p>
          <w:p w:rsidR="008D578E" w:rsidRPr="00A56DC0" w:rsidRDefault="008D578E" w:rsidP="007253AF">
            <w:r w:rsidRPr="00A56DC0">
              <w:t>ОГРН </w:t>
            </w:r>
            <w:r>
              <w:t>1020202561686</w:t>
            </w:r>
            <w:r w:rsidRPr="00A56DC0">
              <w:t>.</w:t>
            </w:r>
          </w:p>
          <w:p w:rsidR="008D578E" w:rsidRPr="00A56DC0" w:rsidRDefault="008D578E" w:rsidP="007253AF">
            <w:r w:rsidRPr="00A56DC0">
              <w:t>ИНН </w:t>
            </w:r>
            <w:r w:rsidRPr="001C0683">
              <w:rPr>
                <w:lang w:eastAsia="ar-SA"/>
              </w:rPr>
              <w:t>0274018377</w:t>
            </w:r>
            <w:r w:rsidRPr="00A56DC0">
              <w:t>. КПП </w:t>
            </w:r>
            <w:r w:rsidRPr="001C0683">
              <w:rPr>
                <w:lang w:eastAsia="ar-SA"/>
              </w:rPr>
              <w:t>997750001</w:t>
            </w:r>
            <w:r w:rsidRPr="00A56DC0">
              <w:t>.</w:t>
            </w:r>
          </w:p>
          <w:p w:rsidR="008D578E" w:rsidRPr="001C0683" w:rsidRDefault="008D578E" w:rsidP="007253AF">
            <w:r w:rsidRPr="00A56DC0">
              <w:t xml:space="preserve">Адрес места нахождения: </w:t>
            </w:r>
            <w:r w:rsidRPr="001C0683">
              <w:rPr>
                <w:lang w:eastAsia="ar-SA"/>
              </w:rPr>
              <w:t>450000, РБ, г. Уфа, ул. Ленина, 32/1</w:t>
            </w:r>
            <w:r w:rsidRPr="001C0683">
              <w:t>.</w:t>
            </w:r>
          </w:p>
          <w:p w:rsidR="008D578E" w:rsidRPr="001C0683" w:rsidRDefault="008D578E" w:rsidP="007253AF">
            <w:r w:rsidRPr="00A56DC0">
              <w:t xml:space="preserve">Почтовый адрес: </w:t>
            </w:r>
            <w:r w:rsidRPr="001C0683">
              <w:rPr>
                <w:lang w:eastAsia="ar-SA"/>
              </w:rPr>
              <w:t>450000, РБ, г. Уфа, ул. Ленина, 32/1</w:t>
            </w:r>
          </w:p>
          <w:p w:rsidR="008D578E" w:rsidRPr="00B43E78" w:rsidRDefault="008D578E" w:rsidP="007253AF">
            <w:pPr>
              <w:jc w:val="both"/>
            </w:pPr>
            <w:r w:rsidRPr="00633032">
              <w:rPr>
                <w:bCs/>
                <w:color w:val="000000"/>
                <w:sz w:val="22"/>
                <w:szCs w:val="22"/>
                <w:lang w:eastAsia="ar-SA"/>
              </w:rPr>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8D578E" w:rsidRPr="00633032" w:rsidRDefault="008D578E" w:rsidP="007253AF">
            <w:pPr>
              <w:suppressAutoHyphens/>
              <w:rPr>
                <w:color w:val="000000"/>
                <w:sz w:val="22"/>
                <w:szCs w:val="22"/>
                <w:lang w:eastAsia="ar-SA"/>
              </w:rPr>
            </w:pPr>
            <w:r w:rsidRPr="00633032">
              <w:rPr>
                <w:color w:val="000000"/>
                <w:sz w:val="22"/>
                <w:szCs w:val="22"/>
                <w:lang w:eastAsia="ar-SA"/>
              </w:rPr>
              <w:t xml:space="preserve">К/с </w:t>
            </w:r>
            <w:r w:rsidRPr="00B43E78">
              <w:t>30101810800000000861</w:t>
            </w:r>
            <w:r>
              <w:t xml:space="preserve"> </w:t>
            </w:r>
            <w:r w:rsidRPr="00B43E78">
              <w:t xml:space="preserve">в Северо-Западном Главном Управлении Банка России.  </w:t>
            </w:r>
          </w:p>
          <w:p w:rsidR="008D578E" w:rsidRPr="00A56DC0" w:rsidRDefault="008D578E" w:rsidP="007253AF">
            <w:pPr>
              <w:pStyle w:val="western"/>
              <w:spacing w:before="0" w:after="0"/>
              <w:jc w:val="left"/>
              <w:rPr>
                <w:rFonts w:ascii="Times New Roman" w:hAnsi="Times New Roman" w:cs="Times New Roman"/>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r w:rsidRPr="005B5F76">
              <w:t>_________</w:t>
            </w:r>
            <w:r w:rsidRPr="00A56DC0">
              <w:t>«</w:t>
            </w:r>
            <w:r w:rsidRPr="005B5F76">
              <w:t>______________</w:t>
            </w:r>
            <w:r w:rsidRPr="00A56DC0">
              <w:t>».</w:t>
            </w:r>
          </w:p>
          <w:p w:rsidR="008D578E" w:rsidRPr="00A56DC0" w:rsidRDefault="008D578E" w:rsidP="007253AF">
            <w:r w:rsidRPr="00A56DC0">
              <w:t>ОГРН </w:t>
            </w:r>
            <w:r w:rsidRPr="005B5F76">
              <w:t>___________________</w:t>
            </w:r>
            <w:r w:rsidRPr="00A56DC0">
              <w:t>.</w:t>
            </w:r>
          </w:p>
          <w:p w:rsidR="008D578E" w:rsidRPr="00A56DC0" w:rsidRDefault="008D578E" w:rsidP="007253AF">
            <w:r w:rsidRPr="00A56DC0">
              <w:t>ИНН </w:t>
            </w:r>
            <w:r w:rsidRPr="005B5F76">
              <w:t>____________</w:t>
            </w:r>
            <w:r w:rsidRPr="00A56DC0">
              <w:t>. КПП </w:t>
            </w:r>
            <w:r w:rsidRPr="005B5F76">
              <w:t>_____________</w:t>
            </w:r>
            <w:r w:rsidRPr="00A56DC0">
              <w:t>.</w:t>
            </w:r>
          </w:p>
          <w:p w:rsidR="008D578E" w:rsidRPr="00A56DC0" w:rsidRDefault="008D578E" w:rsidP="007253AF">
            <w:r w:rsidRPr="00A56DC0">
              <w:t>Адрес места нахождения:</w:t>
            </w:r>
            <w:r w:rsidRPr="0083745C">
              <w:t>____________</w:t>
            </w:r>
            <w:r w:rsidRPr="00A56DC0">
              <w:t>,</w:t>
            </w:r>
          </w:p>
          <w:p w:rsidR="008D578E" w:rsidRPr="0083745C" w:rsidRDefault="008D578E" w:rsidP="007253AF">
            <w:r>
              <w:t>Российская Федерация</w:t>
            </w:r>
          </w:p>
          <w:p w:rsidR="008D578E" w:rsidRPr="00A56DC0" w:rsidRDefault="008D578E" w:rsidP="007253AF">
            <w:r w:rsidRPr="00E154EA">
              <w:t>__________________________</w:t>
            </w:r>
            <w:r w:rsidRPr="00A56DC0">
              <w:t>.</w:t>
            </w:r>
          </w:p>
          <w:p w:rsidR="008D578E" w:rsidRPr="00A56DC0" w:rsidRDefault="008D578E" w:rsidP="007253AF">
            <w:r w:rsidRPr="00A56DC0">
              <w:t>Почтовый адрес:</w:t>
            </w:r>
            <w:r w:rsidRPr="00E154EA">
              <w:t>___________</w:t>
            </w:r>
            <w:r w:rsidRPr="00A56DC0">
              <w:t>,</w:t>
            </w:r>
          </w:p>
          <w:p w:rsidR="008D578E" w:rsidRPr="00A56DC0" w:rsidRDefault="008D578E" w:rsidP="007253AF">
            <w:r w:rsidRPr="00E154EA">
              <w:t>Российская Федерация</w:t>
            </w:r>
            <w:r w:rsidRPr="00A56DC0">
              <w:t>,</w:t>
            </w:r>
          </w:p>
          <w:p w:rsidR="008D578E" w:rsidRPr="00A56DC0" w:rsidRDefault="008D578E" w:rsidP="007253AF">
            <w:r w:rsidRPr="00E154EA">
              <w:t>__________________________</w:t>
            </w:r>
            <w:r w:rsidRPr="00A56DC0">
              <w:t>.</w:t>
            </w:r>
          </w:p>
          <w:p w:rsidR="008D578E" w:rsidRPr="00E154EA" w:rsidRDefault="008D578E" w:rsidP="007253AF">
            <w:r w:rsidRPr="00A56DC0">
              <w:t xml:space="preserve">Р/с № </w:t>
            </w:r>
            <w:r w:rsidRPr="00E154EA">
              <w:t>____________________________</w:t>
            </w:r>
          </w:p>
          <w:p w:rsidR="008D578E" w:rsidRPr="00A56DC0" w:rsidRDefault="008D578E" w:rsidP="007253AF">
            <w:r w:rsidRPr="00A56DC0">
              <w:t>В</w:t>
            </w:r>
            <w:r w:rsidRPr="00E154EA">
              <w:t>_______________________________</w:t>
            </w:r>
            <w:r w:rsidRPr="00A56DC0">
              <w:t>.</w:t>
            </w:r>
          </w:p>
          <w:p w:rsidR="008D578E" w:rsidRPr="00A56DC0" w:rsidRDefault="008D578E" w:rsidP="007253AF">
            <w:r w:rsidRPr="00A56DC0">
              <w:t>К/с №</w:t>
            </w:r>
            <w:r w:rsidRPr="00E154EA">
              <w:t>___________________________</w:t>
            </w:r>
            <w:r w:rsidRPr="00A56DC0">
              <w:t>.</w:t>
            </w:r>
          </w:p>
          <w:p w:rsidR="008D578E" w:rsidRPr="00A56DC0" w:rsidRDefault="008D578E" w:rsidP="007253AF">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Pr="00E154EA">
              <w:rPr>
                <w:rFonts w:ascii="Times New Roman" w:hAnsi="Times New Roman" w:cs="Times New Roman"/>
              </w:rPr>
              <w:t>________________________</w:t>
            </w:r>
            <w:r w:rsidRPr="00A56DC0">
              <w:rPr>
                <w:rFonts w:ascii="Times New Roman" w:hAnsi="Times New Roman" w:cs="Times New Roman"/>
              </w:rPr>
              <w:t>.</w:t>
            </w:r>
          </w:p>
        </w:tc>
      </w:tr>
      <w:tr w:rsidR="008D578E" w:rsidRPr="00A56DC0" w:rsidTr="008D578E">
        <w:trPr>
          <w:trHeight w:val="199"/>
        </w:trPr>
        <w:tc>
          <w:tcPr>
            <w:tcW w:w="4840"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r>
      <w:tr w:rsidR="008D578E" w:rsidRPr="00A56DC0" w:rsidTr="008D578E">
        <w:trPr>
          <w:trHeight w:val="188"/>
        </w:trPr>
        <w:tc>
          <w:tcPr>
            <w:tcW w:w="4840" w:type="dxa"/>
            <w:shd w:val="clear" w:color="auto" w:fill="auto"/>
          </w:tcPr>
          <w:p w:rsidR="008D578E" w:rsidRPr="00A56DC0" w:rsidRDefault="008D578E" w:rsidP="007253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Pr="00A56DC0" w:rsidRDefault="008D578E" w:rsidP="007253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8D578E" w:rsidRPr="00A56DC0" w:rsidTr="008D578E">
        <w:trPr>
          <w:trHeight w:val="947"/>
        </w:trPr>
        <w:tc>
          <w:tcPr>
            <w:tcW w:w="4840" w:type="dxa"/>
            <w:shd w:val="clear" w:color="auto" w:fill="auto"/>
          </w:tcPr>
          <w:p w:rsidR="008D578E" w:rsidRDefault="008D578E" w:rsidP="007253AF">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8D578E" w:rsidRDefault="008D578E" w:rsidP="007253AF">
            <w:pPr>
              <w:pStyle w:val="western"/>
              <w:spacing w:before="0" w:after="0"/>
              <w:rPr>
                <w:rFonts w:ascii="Times New Roman" w:hAnsi="Times New Roman" w:cs="Times New Roman"/>
                <w:lang w:eastAsia="en-US"/>
              </w:rPr>
            </w:pPr>
          </w:p>
          <w:p w:rsidR="008D578E" w:rsidRPr="00A56DC0" w:rsidRDefault="008D578E" w:rsidP="007253AF">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r w:rsidRPr="004C10FB">
              <w:rPr>
                <w:rFonts w:ascii="Times New Roman" w:eastAsia="MS Mincho" w:hAnsi="Times New Roman" w:cs="Times New Roman"/>
                <w:lang w:eastAsia="ja-JP"/>
              </w:rPr>
              <w:t>М.Г.Долгоаршинных</w:t>
            </w:r>
          </w:p>
          <w:p w:rsidR="008D578E" w:rsidRPr="005B5F76" w:rsidRDefault="008D578E" w:rsidP="007253AF">
            <w:pPr>
              <w:pStyle w:val="western"/>
              <w:spacing w:before="240" w:after="0"/>
              <w:rPr>
                <w:rFonts w:ascii="Times New Roman" w:hAnsi="Times New Roman" w:cs="Times New Roman"/>
                <w:lang w:val="en-US" w:eastAsia="en-US"/>
              </w:rPr>
            </w:pPr>
            <w:r w:rsidRPr="0083745C">
              <w:rPr>
                <w:rFonts w:ascii="Times New Roman" w:hAnsi="Times New Roman" w:cs="Times New Roman"/>
                <w:lang w:eastAsia="en-US"/>
              </w:rPr>
              <w:t>__</w:t>
            </w:r>
            <w:r w:rsidRPr="00A56DC0">
              <w:rPr>
                <w:rFonts w:ascii="Times New Roman" w:hAnsi="Times New Roman" w:cs="Times New Roman"/>
                <w:lang w:eastAsia="en-US"/>
              </w:rPr>
              <w:t>. </w:t>
            </w:r>
            <w:r>
              <w:rPr>
                <w:rFonts w:ascii="Times New Roman" w:hAnsi="Times New Roman" w:cs="Times New Roman"/>
                <w:lang w:val="en-US" w:eastAsia="en-US"/>
              </w:rPr>
              <w:t>__.</w:t>
            </w:r>
            <w:r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tcPr>
          <w:p w:rsidR="008D578E" w:rsidRDefault="008D578E" w:rsidP="007253AF">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8D578E" w:rsidRPr="005B5F76" w:rsidRDefault="008D578E" w:rsidP="007253AF">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8D578E" w:rsidRPr="00A56DC0" w:rsidRDefault="008D578E" w:rsidP="007253AF">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Pr="00A56DC0">
              <w:rPr>
                <w:rFonts w:ascii="Times New Roman" w:hAnsi="Times New Roman" w:cs="Times New Roman"/>
                <w:lang w:eastAsia="en-US"/>
              </w:rPr>
              <w:t>«</w:t>
            </w:r>
            <w:r>
              <w:rPr>
                <w:rFonts w:ascii="Times New Roman" w:hAnsi="Times New Roman" w:cs="Times New Roman"/>
                <w:lang w:val="en-US" w:eastAsia="en-US"/>
              </w:rPr>
              <w:t>_______________</w:t>
            </w:r>
            <w:r w:rsidRPr="00A56DC0">
              <w:rPr>
                <w:rFonts w:ascii="Times New Roman" w:hAnsi="Times New Roman" w:cs="Times New Roman"/>
                <w:lang w:eastAsia="en-US"/>
              </w:rPr>
              <w:t>»</w:t>
            </w:r>
          </w:p>
          <w:p w:rsidR="008D578E" w:rsidRPr="005B5F76" w:rsidRDefault="008D578E" w:rsidP="007253AF">
            <w:pPr>
              <w:pStyle w:val="western"/>
              <w:spacing w:before="240" w:after="0"/>
              <w:rPr>
                <w:rFonts w:ascii="Times New Roman" w:hAnsi="Times New Roman" w:cs="Times New Roman"/>
                <w:lang w:val="en-US" w:eastAsia="en-US"/>
              </w:rPr>
            </w:pPr>
            <w:r>
              <w:rPr>
                <w:rFonts w:ascii="Times New Roman" w:hAnsi="Times New Roman" w:cs="Times New Roman"/>
                <w:noProof/>
                <w:lang w:val="en-US" w:eastAsia="en-US"/>
              </w:rPr>
              <w:t>_</w:t>
            </w:r>
            <w:r w:rsidRPr="00A56DC0">
              <w:rPr>
                <w:rFonts w:ascii="Times New Roman" w:hAnsi="Times New Roman" w:cs="Times New Roman"/>
                <w:noProof/>
                <w:lang w:eastAsia="en-US"/>
              </w:rPr>
              <w:t>. </w:t>
            </w:r>
            <w:r>
              <w:rPr>
                <w:rFonts w:ascii="Times New Roman" w:hAnsi="Times New Roman" w:cs="Times New Roman"/>
                <w:noProof/>
                <w:lang w:val="en-US" w:eastAsia="en-US"/>
              </w:rPr>
              <w:t>_</w:t>
            </w:r>
            <w:r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8D578E" w:rsidRPr="00A56DC0" w:rsidTr="008D578E">
        <w:trPr>
          <w:trHeight w:val="446"/>
        </w:trPr>
        <w:tc>
          <w:tcPr>
            <w:tcW w:w="4840" w:type="dxa"/>
            <w:shd w:val="clear" w:color="auto" w:fill="auto"/>
            <w:vAlign w:val="center"/>
          </w:tcPr>
          <w:p w:rsidR="008D578E" w:rsidRDefault="008D578E" w:rsidP="007253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p w:rsidR="008D578E" w:rsidRDefault="008D578E" w:rsidP="007253AF">
            <w:pPr>
              <w:pStyle w:val="western"/>
              <w:spacing w:before="0" w:after="0"/>
              <w:rPr>
                <w:rFonts w:ascii="Times New Roman" w:hAnsi="Times New Roman" w:cs="Times New Roman"/>
                <w:lang w:eastAsia="en-US"/>
              </w:rPr>
            </w:pPr>
          </w:p>
          <w:p w:rsidR="008D578E" w:rsidRDefault="008D578E" w:rsidP="007253AF">
            <w:pPr>
              <w:pStyle w:val="western"/>
              <w:spacing w:before="0" w:after="0"/>
              <w:rPr>
                <w:rFonts w:ascii="Times New Roman" w:hAnsi="Times New Roman" w:cs="Times New Roman"/>
                <w:lang w:eastAsia="en-US"/>
              </w:rPr>
            </w:pPr>
          </w:p>
          <w:p w:rsidR="008D578E" w:rsidRDefault="008D578E" w:rsidP="007253AF">
            <w:pPr>
              <w:pStyle w:val="western"/>
              <w:spacing w:before="0" w:after="0"/>
              <w:rPr>
                <w:rFonts w:ascii="Times New Roman" w:hAnsi="Times New Roman" w:cs="Times New Roman"/>
                <w:lang w:eastAsia="en-US"/>
              </w:rPr>
            </w:pPr>
          </w:p>
          <w:p w:rsidR="008D578E" w:rsidRDefault="008D578E" w:rsidP="007253AF">
            <w:pPr>
              <w:pStyle w:val="western"/>
              <w:spacing w:before="0" w:after="0"/>
              <w:rPr>
                <w:rFonts w:ascii="Times New Roman" w:hAnsi="Times New Roman" w:cs="Times New Roman"/>
                <w:lang w:eastAsia="en-US"/>
              </w:rPr>
            </w:pPr>
          </w:p>
          <w:p w:rsidR="008D578E" w:rsidRPr="00A56DC0" w:rsidRDefault="008D578E" w:rsidP="007253AF">
            <w:pPr>
              <w:pStyle w:val="western"/>
              <w:spacing w:before="0" w:after="0"/>
              <w:rPr>
                <w:rFonts w:ascii="Times New Roman" w:hAnsi="Times New Roman" w:cs="Times New Roman"/>
                <w:lang w:eastAsia="en-US"/>
              </w:rPr>
            </w:pPr>
          </w:p>
        </w:tc>
        <w:tc>
          <w:tcPr>
            <w:tcW w:w="298" w:type="dxa"/>
            <w:shd w:val="clear" w:color="auto" w:fill="auto"/>
            <w:vAlign w:val="center"/>
          </w:tcPr>
          <w:p w:rsidR="008D578E" w:rsidRPr="00A56DC0" w:rsidRDefault="008D578E" w:rsidP="007253AF">
            <w:pPr>
              <w:pStyle w:val="western"/>
              <w:spacing w:before="0" w:after="0"/>
              <w:jc w:val="center"/>
              <w:rPr>
                <w:rFonts w:ascii="Times New Roman" w:hAnsi="Times New Roman" w:cs="Times New Roman"/>
                <w:lang w:eastAsia="en-US"/>
              </w:rPr>
            </w:pPr>
          </w:p>
        </w:tc>
        <w:tc>
          <w:tcPr>
            <w:tcW w:w="4846" w:type="dxa"/>
            <w:shd w:val="clear" w:color="auto" w:fill="auto"/>
            <w:vAlign w:val="center"/>
          </w:tcPr>
          <w:p w:rsidR="008D578E" w:rsidRDefault="008D578E" w:rsidP="007253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p w:rsidR="008D578E" w:rsidRPr="0083256D" w:rsidRDefault="008D578E" w:rsidP="007253AF">
            <w:pPr>
              <w:rPr>
                <w:lang w:eastAsia="en-US"/>
              </w:rPr>
            </w:pPr>
          </w:p>
          <w:p w:rsidR="008D578E" w:rsidRPr="0083256D" w:rsidRDefault="008D578E" w:rsidP="007253AF">
            <w:pPr>
              <w:rPr>
                <w:lang w:eastAsia="en-US"/>
              </w:rPr>
            </w:pPr>
          </w:p>
          <w:p w:rsidR="008D578E" w:rsidRPr="0083256D" w:rsidRDefault="008D578E" w:rsidP="007253AF">
            <w:pPr>
              <w:rPr>
                <w:lang w:eastAsia="en-US"/>
              </w:rPr>
            </w:pPr>
          </w:p>
          <w:p w:rsidR="008D578E" w:rsidRPr="0083256D" w:rsidRDefault="008D578E" w:rsidP="007253AF">
            <w:pPr>
              <w:rPr>
                <w:lang w:eastAsia="en-US"/>
              </w:rPr>
            </w:pPr>
          </w:p>
          <w:p w:rsidR="008D578E" w:rsidRPr="0083256D" w:rsidRDefault="008D578E" w:rsidP="007253AF">
            <w:pPr>
              <w:rPr>
                <w:lang w:eastAsia="en-US"/>
              </w:rPr>
            </w:pPr>
          </w:p>
        </w:tc>
      </w:tr>
    </w:tbl>
    <w:p w:rsidR="00A96C75" w:rsidRDefault="00A96C75" w:rsidP="00A96C75">
      <w:pPr>
        <w:pageBreakBefore/>
        <w:jc w:val="right"/>
        <w:rPr>
          <w:rFonts w:eastAsia="MS Mincho"/>
          <w:sz w:val="26"/>
          <w:szCs w:val="26"/>
          <w:lang w:eastAsia="ja-JP"/>
        </w:rPr>
        <w:sectPr w:rsidR="00A96C75" w:rsidSect="00BF550A">
          <w:headerReference w:type="default" r:id="rId9"/>
          <w:footerReference w:type="even" r:id="rId10"/>
          <w:footerReference w:type="default" r:id="rId11"/>
          <w:footerReference w:type="first" r:id="rId12"/>
          <w:pgSz w:w="11906" w:h="16838"/>
          <w:pgMar w:top="1134" w:right="850" w:bottom="1134" w:left="1701" w:header="708" w:footer="708" w:gutter="0"/>
          <w:cols w:space="708"/>
          <w:titlePg/>
          <w:docGrid w:linePitch="360"/>
        </w:sectPr>
      </w:pPr>
    </w:p>
    <w:p w:rsidR="00A96C75" w:rsidRPr="0050530A" w:rsidRDefault="00A96C75" w:rsidP="00A96C75">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A96C75" w:rsidRDefault="00A96C75" w:rsidP="00A96C75">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A96C75" w:rsidRPr="008D578E" w:rsidRDefault="00A96C75" w:rsidP="008D578E">
      <w:pPr>
        <w:jc w:val="right"/>
        <w:rPr>
          <w:rFonts w:eastAsia="MS Mincho"/>
          <w:sz w:val="26"/>
          <w:szCs w:val="26"/>
          <w:lang w:eastAsia="ja-JP"/>
        </w:rPr>
      </w:pPr>
      <w:r w:rsidRPr="0050530A">
        <w:rPr>
          <w:rFonts w:eastAsia="MS Mincho"/>
          <w:sz w:val="26"/>
          <w:szCs w:val="26"/>
          <w:lang w:eastAsia="ja-JP"/>
        </w:rPr>
        <w:t>№</w:t>
      </w:r>
      <w:r w:rsidR="0083256D">
        <w:rPr>
          <w:rFonts w:eastAsia="MS Mincho"/>
          <w:sz w:val="26"/>
          <w:szCs w:val="26"/>
          <w:lang w:eastAsia="ja-JP"/>
        </w:rPr>
        <w:t xml:space="preserve"> ____ от «____» ________ 2016</w:t>
      </w:r>
      <w:r w:rsidR="008D578E">
        <w:rPr>
          <w:rFonts w:eastAsia="MS Mincho"/>
          <w:sz w:val="26"/>
          <w:szCs w:val="26"/>
          <w:lang w:eastAsia="ja-JP"/>
        </w:rPr>
        <w:t xml:space="preserve"> г.</w:t>
      </w:r>
    </w:p>
    <w:p w:rsidR="00A96C75" w:rsidRPr="0050530A" w:rsidRDefault="00A96C75" w:rsidP="00A96C75">
      <w:pPr>
        <w:jc w:val="center"/>
        <w:rPr>
          <w:rFonts w:eastAsia="MS Mincho"/>
          <w:sz w:val="26"/>
          <w:szCs w:val="26"/>
          <w:lang w:eastAsia="ja-JP"/>
        </w:rPr>
      </w:pPr>
      <w:r w:rsidRPr="0050530A">
        <w:rPr>
          <w:rFonts w:eastAsia="MS Mincho"/>
          <w:sz w:val="26"/>
          <w:szCs w:val="26"/>
          <w:lang w:eastAsia="ja-JP"/>
        </w:rPr>
        <w:t>СПЕЦИФИКАЦИЯ</w:t>
      </w:r>
    </w:p>
    <w:p w:rsidR="00A96C75" w:rsidRPr="0050530A" w:rsidRDefault="00A96C75" w:rsidP="00A96C75">
      <w:pPr>
        <w:jc w:val="both"/>
        <w:rPr>
          <w:rFonts w:eastAsia="MS Mincho"/>
          <w:sz w:val="26"/>
          <w:szCs w:val="26"/>
          <w:lang w:eastAsia="ja-JP"/>
        </w:rPr>
      </w:pPr>
    </w:p>
    <w:p w:rsidR="00A96C75" w:rsidRPr="0050530A" w:rsidRDefault="00A96C75" w:rsidP="00A96C75">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0083256D">
        <w:rPr>
          <w:rFonts w:eastAsia="MS Mincho"/>
          <w:sz w:val="26"/>
          <w:szCs w:val="26"/>
          <w:lang w:eastAsia="ja-JP"/>
        </w:rPr>
        <w:t xml:space="preserve">     «____» ________ 2016</w:t>
      </w:r>
      <w:r w:rsidRPr="0050530A">
        <w:rPr>
          <w:rFonts w:eastAsia="MS Mincho"/>
          <w:sz w:val="26"/>
          <w:szCs w:val="26"/>
          <w:lang w:eastAsia="ja-JP"/>
        </w:rPr>
        <w:t xml:space="preserve"> г.</w:t>
      </w:r>
    </w:p>
    <w:p w:rsidR="00A96C75" w:rsidRDefault="00A96C75" w:rsidP="00A96C75">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A96C75" w:rsidRPr="004E0877" w:rsidTr="00BF550A">
        <w:trPr>
          <w:trHeight w:val="1719"/>
        </w:trPr>
        <w:tc>
          <w:tcPr>
            <w:tcW w:w="835" w:type="dxa"/>
            <w:tcBorders>
              <w:top w:val="single" w:sz="8" w:space="0" w:color="auto"/>
              <w:left w:val="single" w:sz="8" w:space="0" w:color="auto"/>
              <w:bottom w:val="nil"/>
              <w:right w:val="nil"/>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учёта НДС (указывается в</w:t>
            </w:r>
            <w:r w:rsidR="00232D44" w:rsidRPr="00232D44">
              <w:rPr>
                <w:rFonts w:eastAsia="MS Mincho"/>
                <w:b/>
                <w:bCs/>
                <w:sz w:val="20"/>
                <w:szCs w:val="20"/>
              </w:rPr>
              <w:t xml:space="preserve"> </w:t>
            </w:r>
            <w:r w:rsidR="00232D44">
              <w:rPr>
                <w:rFonts w:eastAsia="MS Mincho"/>
                <w:b/>
                <w:bCs/>
                <w:sz w:val="20"/>
                <w:szCs w:val="20"/>
                <w:lang w:val="en-US"/>
              </w:rPr>
              <w:t>USD</w:t>
            </w:r>
            <w:proofErr w:type="gramStart"/>
            <w:r>
              <w:rPr>
                <w:rFonts w:eastAsia="MS Mincho"/>
                <w:b/>
                <w:bCs/>
                <w:sz w:val="20"/>
                <w:szCs w:val="20"/>
              </w:rPr>
              <w:t xml:space="preserve"> )</w:t>
            </w:r>
            <w:proofErr w:type="gramEnd"/>
          </w:p>
        </w:tc>
        <w:tc>
          <w:tcPr>
            <w:tcW w:w="2634" w:type="dxa"/>
            <w:tcBorders>
              <w:top w:val="single" w:sz="8" w:space="0" w:color="auto"/>
              <w:left w:val="single" w:sz="8" w:space="0" w:color="auto"/>
              <w:bottom w:val="single" w:sz="8" w:space="0" w:color="000000"/>
              <w:right w:val="single" w:sz="8" w:space="0" w:color="auto"/>
            </w:tcBorders>
          </w:tcPr>
          <w:p w:rsidR="00A96C75" w:rsidRDefault="00A96C75" w:rsidP="00BF550A">
            <w:pPr>
              <w:jc w:val="center"/>
              <w:rPr>
                <w:rFonts w:eastAsia="MS Mincho"/>
                <w:b/>
                <w:bCs/>
                <w:sz w:val="20"/>
                <w:szCs w:val="20"/>
              </w:rPr>
            </w:pPr>
          </w:p>
          <w:p w:rsidR="00A96C75" w:rsidRPr="004E0877" w:rsidRDefault="00A96C75" w:rsidP="00232D44">
            <w:pPr>
              <w:jc w:val="center"/>
              <w:rPr>
                <w:rFonts w:eastAsia="MS Mincho"/>
                <w:b/>
                <w:bCs/>
                <w:sz w:val="20"/>
                <w:szCs w:val="20"/>
              </w:rPr>
            </w:pPr>
            <w:r>
              <w:rPr>
                <w:rFonts w:eastAsia="MS Mincho"/>
                <w:b/>
                <w:bCs/>
                <w:sz w:val="20"/>
                <w:szCs w:val="20"/>
              </w:rPr>
              <w:t>Цена за единицу Товара в том числе НДС (по ставке</w:t>
            </w:r>
            <w:r w:rsidR="00232D44" w:rsidRPr="00232D44">
              <w:t xml:space="preserve"> 18 </w:t>
            </w:r>
            <w:r>
              <w:t xml:space="preserve">%), </w:t>
            </w:r>
            <w:r>
              <w:rPr>
                <w:rFonts w:eastAsia="MS Mincho"/>
                <w:b/>
                <w:bCs/>
                <w:sz w:val="20"/>
                <w:szCs w:val="20"/>
              </w:rPr>
              <w:t xml:space="preserve">(указывается в </w:t>
            </w:r>
            <w:r w:rsidR="00232D44">
              <w:rPr>
                <w:rFonts w:eastAsia="MS Mincho"/>
                <w:b/>
                <w:bCs/>
                <w:sz w:val="20"/>
                <w:szCs w:val="20"/>
                <w:lang w:val="en-US"/>
              </w:rPr>
              <w:t>USD</w:t>
            </w:r>
            <w:r>
              <w:rPr>
                <w:rFonts w:eastAsia="MS Mincho"/>
                <w:b/>
                <w:bCs/>
                <w:sz w:val="20"/>
                <w:szCs w:val="20"/>
              </w:rPr>
              <w:t>)</w:t>
            </w:r>
          </w:p>
        </w:tc>
      </w:tr>
      <w:tr w:rsidR="00A96C75" w:rsidRPr="004E0877" w:rsidTr="00BF550A">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r w:rsidR="00ED0C00">
              <w:rPr>
                <w:rFonts w:eastAsia="MS Mincho"/>
                <w:sz w:val="20"/>
                <w:szCs w:val="20"/>
              </w:rPr>
              <w:t>1</w:t>
            </w:r>
          </w:p>
        </w:tc>
        <w:tc>
          <w:tcPr>
            <w:tcW w:w="1701" w:type="dxa"/>
            <w:tcBorders>
              <w:top w:val="single" w:sz="8" w:space="0" w:color="auto"/>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A96C75" w:rsidRPr="001924F9" w:rsidRDefault="00A96C75" w:rsidP="00BF550A">
            <w:pPr>
              <w:rPr>
                <w:rFonts w:eastAsia="MS Mincho"/>
                <w:sz w:val="20"/>
                <w:szCs w:val="20"/>
                <w:lang w:val="en-US"/>
              </w:rPr>
            </w:pPr>
            <w:r w:rsidRPr="004E0877">
              <w:rPr>
                <w:rFonts w:eastAsia="MS Mincho"/>
                <w:sz w:val="20"/>
                <w:szCs w:val="20"/>
              </w:rPr>
              <w:t> </w:t>
            </w:r>
            <w:proofErr w:type="spellStart"/>
            <w:r w:rsidR="001924F9">
              <w:rPr>
                <w:rFonts w:eastAsia="MS Mincho"/>
                <w:sz w:val="20"/>
                <w:szCs w:val="20"/>
              </w:rPr>
              <w:t>ZyXEL</w:t>
            </w:r>
            <w:proofErr w:type="spellEnd"/>
          </w:p>
        </w:tc>
        <w:tc>
          <w:tcPr>
            <w:tcW w:w="2353" w:type="dxa"/>
            <w:tcBorders>
              <w:top w:val="single" w:sz="8" w:space="0" w:color="auto"/>
              <w:left w:val="nil"/>
              <w:bottom w:val="single" w:sz="4" w:space="0" w:color="auto"/>
              <w:right w:val="single" w:sz="4" w:space="0" w:color="auto"/>
            </w:tcBorders>
            <w:vAlign w:val="bottom"/>
          </w:tcPr>
          <w:p w:rsidR="00A96C75" w:rsidRPr="00EC2BAA" w:rsidRDefault="00EC2BAA" w:rsidP="00BF550A">
            <w:pPr>
              <w:rPr>
                <w:rFonts w:eastAsia="MS Mincho"/>
                <w:sz w:val="20"/>
                <w:szCs w:val="20"/>
              </w:rPr>
            </w:pPr>
            <w:r w:rsidRPr="00EC2BAA">
              <w:rPr>
                <w:bCs/>
                <w:color w:val="000000"/>
                <w:sz w:val="20"/>
                <w:szCs w:val="20"/>
              </w:rPr>
              <w:t xml:space="preserve">Оборудование ONT Интернет-центры для оптической линии GPON </w:t>
            </w:r>
            <w:r w:rsidR="006364FB" w:rsidRPr="00EC2BAA">
              <w:rPr>
                <w:b/>
                <w:bCs/>
                <w:color w:val="000000"/>
                <w:sz w:val="20"/>
                <w:szCs w:val="20"/>
              </w:rPr>
              <w:t>PSG 1282</w:t>
            </w:r>
          </w:p>
        </w:tc>
        <w:tc>
          <w:tcPr>
            <w:tcW w:w="1925" w:type="dxa"/>
            <w:tcBorders>
              <w:top w:val="single" w:sz="8" w:space="0" w:color="auto"/>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A96C75" w:rsidRPr="004E0877" w:rsidRDefault="00246A5A" w:rsidP="00BF550A">
            <w:pPr>
              <w:rPr>
                <w:rFonts w:eastAsia="MS Mincho"/>
                <w:sz w:val="20"/>
                <w:szCs w:val="20"/>
              </w:rPr>
            </w:pPr>
            <w:r>
              <w:rPr>
                <w:rFonts w:eastAsia="MS Mincho"/>
                <w:sz w:val="20"/>
                <w:szCs w:val="20"/>
              </w:rPr>
              <w:t>51,79</w:t>
            </w:r>
          </w:p>
        </w:tc>
        <w:tc>
          <w:tcPr>
            <w:tcW w:w="2634" w:type="dxa"/>
            <w:tcBorders>
              <w:top w:val="single" w:sz="8" w:space="0" w:color="auto"/>
              <w:left w:val="nil"/>
              <w:bottom w:val="single" w:sz="4" w:space="0" w:color="auto"/>
              <w:right w:val="single" w:sz="4" w:space="0" w:color="auto"/>
            </w:tcBorders>
          </w:tcPr>
          <w:p w:rsidR="00A96C75" w:rsidRPr="004E0877" w:rsidRDefault="00AB645E" w:rsidP="00BF550A">
            <w:pPr>
              <w:rPr>
                <w:rFonts w:eastAsia="MS Mincho"/>
                <w:sz w:val="20"/>
                <w:szCs w:val="20"/>
              </w:rPr>
            </w:pPr>
            <w:r>
              <w:rPr>
                <w:rFonts w:eastAsia="MS Mincho"/>
                <w:sz w:val="20"/>
                <w:szCs w:val="20"/>
              </w:rPr>
              <w:t>61,11</w:t>
            </w:r>
          </w:p>
        </w:tc>
      </w:tr>
      <w:tr w:rsidR="00A96C75" w:rsidRPr="004E0877" w:rsidTr="00BF550A">
        <w:trPr>
          <w:trHeight w:val="353"/>
        </w:trPr>
        <w:tc>
          <w:tcPr>
            <w:tcW w:w="835" w:type="dxa"/>
            <w:tcBorders>
              <w:top w:val="nil"/>
              <w:left w:val="single" w:sz="8" w:space="0" w:color="auto"/>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r w:rsidR="00ED0C00">
              <w:rPr>
                <w:rFonts w:eastAsia="MS Mincho"/>
                <w:sz w:val="20"/>
                <w:szCs w:val="20"/>
              </w:rPr>
              <w:t>2</w:t>
            </w:r>
          </w:p>
        </w:tc>
        <w:tc>
          <w:tcPr>
            <w:tcW w:w="1701" w:type="dxa"/>
            <w:tcBorders>
              <w:top w:val="nil"/>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p>
        </w:tc>
        <w:tc>
          <w:tcPr>
            <w:tcW w:w="2566" w:type="dxa"/>
            <w:tcBorders>
              <w:top w:val="nil"/>
              <w:left w:val="nil"/>
              <w:bottom w:val="single" w:sz="4" w:space="0" w:color="auto"/>
              <w:right w:val="single" w:sz="4" w:space="0" w:color="auto"/>
            </w:tcBorders>
            <w:vAlign w:val="bottom"/>
          </w:tcPr>
          <w:p w:rsidR="00A96C75" w:rsidRPr="001924F9" w:rsidRDefault="00A96C75" w:rsidP="00BF550A">
            <w:pPr>
              <w:rPr>
                <w:rFonts w:eastAsia="MS Mincho"/>
                <w:sz w:val="20"/>
                <w:szCs w:val="20"/>
                <w:lang w:val="en-US"/>
              </w:rPr>
            </w:pPr>
            <w:r w:rsidRPr="004E0877">
              <w:rPr>
                <w:rFonts w:eastAsia="MS Mincho"/>
                <w:sz w:val="20"/>
                <w:szCs w:val="20"/>
              </w:rPr>
              <w:t> </w:t>
            </w:r>
            <w:proofErr w:type="spellStart"/>
            <w:r w:rsidR="001924F9">
              <w:rPr>
                <w:rFonts w:eastAsia="MS Mincho"/>
                <w:sz w:val="20"/>
                <w:szCs w:val="20"/>
                <w:lang w:val="en-US"/>
              </w:rPr>
              <w:t>ZyXEL</w:t>
            </w:r>
            <w:proofErr w:type="spellEnd"/>
          </w:p>
        </w:tc>
        <w:tc>
          <w:tcPr>
            <w:tcW w:w="2353" w:type="dxa"/>
            <w:tcBorders>
              <w:top w:val="nil"/>
              <w:left w:val="nil"/>
              <w:bottom w:val="single" w:sz="4" w:space="0" w:color="auto"/>
              <w:right w:val="single" w:sz="4" w:space="0" w:color="auto"/>
            </w:tcBorders>
            <w:vAlign w:val="bottom"/>
          </w:tcPr>
          <w:p w:rsidR="00A96C75" w:rsidRPr="00EC2BAA" w:rsidRDefault="00EC2BAA" w:rsidP="00BF550A">
            <w:pPr>
              <w:rPr>
                <w:rFonts w:eastAsia="MS Mincho"/>
                <w:sz w:val="20"/>
                <w:szCs w:val="20"/>
              </w:rPr>
            </w:pPr>
            <w:r w:rsidRPr="00EC2BAA">
              <w:rPr>
                <w:bCs/>
                <w:color w:val="000000"/>
                <w:sz w:val="20"/>
                <w:szCs w:val="20"/>
              </w:rPr>
              <w:t xml:space="preserve">Оборудование ONT Интернет-центры для оптической линии GPON </w:t>
            </w:r>
            <w:r w:rsidR="006364FB" w:rsidRPr="00EC2BAA">
              <w:rPr>
                <w:b/>
                <w:bCs/>
                <w:color w:val="000000"/>
                <w:sz w:val="20"/>
                <w:szCs w:val="20"/>
              </w:rPr>
              <w:t>PSG 1282 NV-22</w:t>
            </w:r>
          </w:p>
        </w:tc>
        <w:tc>
          <w:tcPr>
            <w:tcW w:w="1925" w:type="dxa"/>
            <w:tcBorders>
              <w:top w:val="nil"/>
              <w:left w:val="nil"/>
              <w:bottom w:val="single" w:sz="4" w:space="0" w:color="auto"/>
              <w:right w:val="single" w:sz="4" w:space="0" w:color="auto"/>
            </w:tcBorders>
            <w:vAlign w:val="bottom"/>
          </w:tcPr>
          <w:p w:rsidR="00A96C75" w:rsidRPr="004E0877" w:rsidRDefault="00A96C75" w:rsidP="00326FFC">
            <w:pPr>
              <w:rPr>
                <w:rFonts w:eastAsia="MS Mincho"/>
                <w:sz w:val="20"/>
                <w:szCs w:val="20"/>
              </w:rPr>
            </w:pPr>
            <w:r w:rsidRPr="004E0877">
              <w:rPr>
                <w:rFonts w:eastAsia="MS Mincho"/>
                <w:sz w:val="20"/>
                <w:szCs w:val="20"/>
              </w:rPr>
              <w:t> </w:t>
            </w:r>
          </w:p>
        </w:tc>
        <w:tc>
          <w:tcPr>
            <w:tcW w:w="2634" w:type="dxa"/>
            <w:tcBorders>
              <w:top w:val="nil"/>
              <w:left w:val="nil"/>
              <w:bottom w:val="single" w:sz="4" w:space="0" w:color="auto"/>
              <w:right w:val="single" w:sz="4" w:space="0" w:color="auto"/>
            </w:tcBorders>
            <w:vAlign w:val="bottom"/>
          </w:tcPr>
          <w:p w:rsidR="00A96C75" w:rsidRPr="004E0877" w:rsidRDefault="00246A5A" w:rsidP="00BF550A">
            <w:pPr>
              <w:rPr>
                <w:rFonts w:eastAsia="MS Mincho"/>
                <w:sz w:val="20"/>
                <w:szCs w:val="20"/>
              </w:rPr>
            </w:pPr>
            <w:r>
              <w:rPr>
                <w:rFonts w:eastAsia="MS Mincho"/>
                <w:sz w:val="20"/>
                <w:szCs w:val="20"/>
              </w:rPr>
              <w:t>119,03</w:t>
            </w:r>
          </w:p>
        </w:tc>
        <w:tc>
          <w:tcPr>
            <w:tcW w:w="2634" w:type="dxa"/>
            <w:tcBorders>
              <w:top w:val="nil"/>
              <w:left w:val="nil"/>
              <w:bottom w:val="single" w:sz="4" w:space="0" w:color="auto"/>
              <w:right w:val="single" w:sz="4" w:space="0" w:color="auto"/>
            </w:tcBorders>
          </w:tcPr>
          <w:p w:rsidR="00A96C75" w:rsidRPr="004E0877" w:rsidRDefault="00AB645E" w:rsidP="00BF550A">
            <w:pPr>
              <w:rPr>
                <w:rFonts w:eastAsia="MS Mincho"/>
                <w:sz w:val="20"/>
                <w:szCs w:val="20"/>
              </w:rPr>
            </w:pPr>
            <w:r>
              <w:rPr>
                <w:rFonts w:eastAsia="MS Mincho"/>
                <w:sz w:val="20"/>
                <w:szCs w:val="20"/>
              </w:rPr>
              <w:t>140,46</w:t>
            </w:r>
          </w:p>
        </w:tc>
      </w:tr>
    </w:tbl>
    <w:p w:rsidR="00A96C75" w:rsidRPr="0050530A" w:rsidRDefault="00A96C75" w:rsidP="00A96C75">
      <w:pPr>
        <w:ind w:left="360"/>
        <w:rPr>
          <w:rFonts w:eastAsia="Calibri"/>
        </w:rPr>
      </w:pPr>
    </w:p>
    <w:p w:rsidR="00A96C75" w:rsidRPr="0050530A" w:rsidRDefault="00A96C75" w:rsidP="00A96C75">
      <w:pPr>
        <w:jc w:val="center"/>
        <w:rPr>
          <w:rFonts w:eastAsia="MS Mincho"/>
          <w:sz w:val="26"/>
          <w:szCs w:val="26"/>
          <w:lang w:eastAsia="ja-JP"/>
        </w:rPr>
      </w:pPr>
      <w:r w:rsidRPr="0050530A">
        <w:rPr>
          <w:rFonts w:eastAsia="MS Mincho"/>
          <w:sz w:val="26"/>
          <w:szCs w:val="26"/>
          <w:lang w:eastAsia="ja-JP"/>
        </w:rPr>
        <w:t>РЕКВИЗИТЫ И ПОДПИСИ СТОРОН</w:t>
      </w:r>
    </w:p>
    <w:p w:rsidR="00A96C75" w:rsidRPr="0050530A" w:rsidRDefault="00A96C75" w:rsidP="00A96C75">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A96C75" w:rsidRPr="0050530A" w:rsidTr="00BF550A">
        <w:tc>
          <w:tcPr>
            <w:tcW w:w="4785" w:type="dxa"/>
          </w:tcPr>
          <w:p w:rsidR="00A96C75" w:rsidRPr="0050530A" w:rsidRDefault="00A96C75" w:rsidP="00BF550A">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A96C75" w:rsidRPr="0050530A" w:rsidRDefault="00A96C75" w:rsidP="00BF550A">
            <w:pPr>
              <w:ind w:left="4004"/>
              <w:jc w:val="center"/>
              <w:rPr>
                <w:rFonts w:eastAsia="MS Mincho"/>
                <w:sz w:val="26"/>
                <w:szCs w:val="26"/>
                <w:lang w:eastAsia="ja-JP"/>
              </w:rPr>
            </w:pPr>
            <w:r w:rsidRPr="0050530A">
              <w:rPr>
                <w:rFonts w:eastAsia="MS Mincho"/>
                <w:sz w:val="26"/>
                <w:szCs w:val="26"/>
                <w:lang w:eastAsia="ja-JP"/>
              </w:rPr>
              <w:t>Покупатель</w:t>
            </w:r>
          </w:p>
        </w:tc>
      </w:tr>
      <w:tr w:rsidR="00A96C75" w:rsidRPr="0050530A" w:rsidTr="00BF550A">
        <w:tc>
          <w:tcPr>
            <w:tcW w:w="4785" w:type="dxa"/>
          </w:tcPr>
          <w:p w:rsidR="00A96C75" w:rsidRPr="0050530A" w:rsidRDefault="00A96C75" w:rsidP="00BF550A">
            <w:pPr>
              <w:jc w:val="center"/>
              <w:rPr>
                <w:rFonts w:eastAsia="MS Mincho"/>
                <w:sz w:val="26"/>
                <w:szCs w:val="26"/>
                <w:lang w:eastAsia="ja-JP"/>
              </w:rPr>
            </w:pPr>
          </w:p>
        </w:tc>
        <w:tc>
          <w:tcPr>
            <w:tcW w:w="9782" w:type="dxa"/>
          </w:tcPr>
          <w:p w:rsidR="00A96C75" w:rsidRPr="0050530A" w:rsidRDefault="00A96C75" w:rsidP="00BF550A">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A96C75" w:rsidRPr="0050530A" w:rsidTr="00BF550A">
        <w:tc>
          <w:tcPr>
            <w:tcW w:w="4785" w:type="dxa"/>
          </w:tcPr>
          <w:p w:rsidR="00A96C75" w:rsidRPr="0050530A" w:rsidRDefault="00A96C75" w:rsidP="00BF550A">
            <w:pPr>
              <w:jc w:val="center"/>
              <w:rPr>
                <w:rFonts w:eastAsia="MS Mincho"/>
                <w:sz w:val="26"/>
                <w:szCs w:val="26"/>
                <w:lang w:eastAsia="ja-JP"/>
              </w:rPr>
            </w:pPr>
          </w:p>
        </w:tc>
        <w:tc>
          <w:tcPr>
            <w:tcW w:w="9782" w:type="dxa"/>
          </w:tcPr>
          <w:p w:rsidR="00A96C75" w:rsidRPr="0050530A" w:rsidRDefault="00A96C75" w:rsidP="00BF550A">
            <w:pPr>
              <w:ind w:left="4004"/>
              <w:jc w:val="center"/>
              <w:rPr>
                <w:rFonts w:eastAsia="MS Mincho"/>
                <w:sz w:val="26"/>
                <w:szCs w:val="26"/>
                <w:lang w:eastAsia="ja-JP"/>
              </w:rPr>
            </w:pPr>
          </w:p>
        </w:tc>
      </w:tr>
      <w:tr w:rsidR="00A96C75" w:rsidRPr="0050530A" w:rsidTr="00BF550A">
        <w:tc>
          <w:tcPr>
            <w:tcW w:w="4785" w:type="dxa"/>
          </w:tcPr>
          <w:p w:rsidR="00A96C75" w:rsidRPr="0050530A" w:rsidRDefault="00A96C75" w:rsidP="00BF550A">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A96C75" w:rsidRPr="0050530A" w:rsidRDefault="00A96C75" w:rsidP="00BF550A">
            <w:pPr>
              <w:ind w:left="4004"/>
              <w:jc w:val="center"/>
              <w:rPr>
                <w:rFonts w:eastAsia="MS Mincho"/>
                <w:sz w:val="26"/>
                <w:szCs w:val="26"/>
                <w:lang w:eastAsia="ja-JP"/>
              </w:rPr>
            </w:pPr>
            <w:r w:rsidRPr="0050530A">
              <w:rPr>
                <w:rFonts w:eastAsia="MS Mincho"/>
                <w:sz w:val="26"/>
                <w:szCs w:val="26"/>
                <w:lang w:eastAsia="ja-JP"/>
              </w:rPr>
              <w:t>___</w:t>
            </w:r>
            <w:r w:rsidR="001924F9">
              <w:rPr>
                <w:rFonts w:eastAsia="MS Mincho"/>
                <w:sz w:val="26"/>
                <w:szCs w:val="26"/>
                <w:lang w:eastAsia="ja-JP"/>
              </w:rPr>
              <w:t>_____________ /М.Г.Долгоаршинных</w:t>
            </w:r>
          </w:p>
        </w:tc>
      </w:tr>
      <w:tr w:rsidR="00A96C75" w:rsidRPr="0050530A" w:rsidTr="00BF550A">
        <w:tc>
          <w:tcPr>
            <w:tcW w:w="4785" w:type="dxa"/>
          </w:tcPr>
          <w:p w:rsidR="00A96C75" w:rsidRPr="0050530A" w:rsidRDefault="00A96C75" w:rsidP="00BF550A">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A96C75" w:rsidRPr="0050530A" w:rsidRDefault="00A96C75" w:rsidP="00BF550A">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A96C75" w:rsidRPr="0050530A" w:rsidTr="00BF550A">
        <w:tc>
          <w:tcPr>
            <w:tcW w:w="4785" w:type="dxa"/>
          </w:tcPr>
          <w:p w:rsidR="00A96C75" w:rsidRPr="0050530A" w:rsidRDefault="00A96C75" w:rsidP="00BF550A">
            <w:pPr>
              <w:jc w:val="both"/>
              <w:rPr>
                <w:rFonts w:eastAsia="MS Mincho"/>
                <w:sz w:val="26"/>
                <w:szCs w:val="26"/>
                <w:lang w:eastAsia="ja-JP"/>
              </w:rPr>
            </w:pPr>
          </w:p>
        </w:tc>
        <w:tc>
          <w:tcPr>
            <w:tcW w:w="9782" w:type="dxa"/>
          </w:tcPr>
          <w:p w:rsidR="00A96C75" w:rsidRPr="0050530A" w:rsidRDefault="00A96C75" w:rsidP="00BF550A">
            <w:pPr>
              <w:ind w:left="4004"/>
              <w:jc w:val="both"/>
              <w:rPr>
                <w:rFonts w:eastAsia="MS Mincho"/>
                <w:sz w:val="26"/>
                <w:szCs w:val="26"/>
                <w:lang w:eastAsia="ja-JP"/>
              </w:rPr>
            </w:pPr>
          </w:p>
        </w:tc>
      </w:tr>
    </w:tbl>
    <w:p w:rsidR="00A96C75" w:rsidRPr="0050530A" w:rsidRDefault="00A96C75" w:rsidP="00A96C75">
      <w:pPr>
        <w:jc w:val="both"/>
        <w:rPr>
          <w:rFonts w:eastAsia="MS Mincho"/>
          <w:sz w:val="26"/>
          <w:szCs w:val="26"/>
          <w:lang w:eastAsia="ja-JP"/>
        </w:rPr>
      </w:pPr>
    </w:p>
    <w:p w:rsidR="00A96C75" w:rsidRDefault="00A96C75" w:rsidP="00A96C75">
      <w:pPr>
        <w:jc w:val="right"/>
        <w:rPr>
          <w:rFonts w:eastAsia="MS Mincho"/>
          <w:sz w:val="26"/>
          <w:szCs w:val="26"/>
          <w:lang w:eastAsia="ja-JP"/>
        </w:rPr>
        <w:sectPr w:rsidR="00A96C75" w:rsidSect="00BF550A">
          <w:pgSz w:w="16838" w:h="11906" w:orient="landscape"/>
          <w:pgMar w:top="1701" w:right="1134" w:bottom="851" w:left="1134" w:header="709" w:footer="709" w:gutter="0"/>
          <w:cols w:space="708"/>
          <w:titlePg/>
          <w:docGrid w:linePitch="360"/>
        </w:sectPr>
      </w:pPr>
    </w:p>
    <w:p w:rsidR="00A96C75" w:rsidRPr="00F75892" w:rsidRDefault="00A96C75" w:rsidP="00A96C75">
      <w:pPr>
        <w:jc w:val="right"/>
        <w:rPr>
          <w:rFonts w:eastAsia="MS Mincho"/>
          <w:sz w:val="26"/>
          <w:szCs w:val="26"/>
          <w:lang w:eastAsia="ja-JP"/>
        </w:rPr>
      </w:pPr>
      <w:r>
        <w:rPr>
          <w:rFonts w:eastAsia="MS Mincho"/>
          <w:sz w:val="26"/>
          <w:szCs w:val="26"/>
          <w:lang w:eastAsia="ja-JP"/>
        </w:rPr>
        <w:lastRenderedPageBreak/>
        <w:t>Приложение № 2</w:t>
      </w:r>
    </w:p>
    <w:p w:rsidR="00A96C75" w:rsidRPr="00F75892" w:rsidRDefault="00A96C75" w:rsidP="00A96C75">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A96C75" w:rsidRPr="00F75892" w:rsidRDefault="00A96C75" w:rsidP="00A96C75">
      <w:pPr>
        <w:jc w:val="right"/>
        <w:rPr>
          <w:rFonts w:eastAsia="MS Mincho"/>
          <w:sz w:val="26"/>
          <w:szCs w:val="26"/>
          <w:lang w:eastAsia="ja-JP"/>
        </w:rPr>
      </w:pPr>
      <w:r w:rsidRPr="00F75892">
        <w:rPr>
          <w:rFonts w:eastAsia="MS Mincho"/>
          <w:sz w:val="26"/>
          <w:szCs w:val="26"/>
          <w:lang w:eastAsia="ja-JP"/>
        </w:rPr>
        <w:t>№</w:t>
      </w:r>
      <w:r w:rsidR="0083256D">
        <w:rPr>
          <w:rFonts w:eastAsia="MS Mincho"/>
          <w:sz w:val="26"/>
          <w:szCs w:val="26"/>
          <w:lang w:eastAsia="ja-JP"/>
        </w:rPr>
        <w:t xml:space="preserve"> ____ от «____» ________ 2016</w:t>
      </w:r>
      <w:r w:rsidRPr="00F75892">
        <w:rPr>
          <w:rFonts w:eastAsia="MS Mincho"/>
          <w:sz w:val="26"/>
          <w:szCs w:val="26"/>
          <w:lang w:eastAsia="ja-JP"/>
        </w:rPr>
        <w:t xml:space="preserve"> г.</w:t>
      </w:r>
    </w:p>
    <w:p w:rsidR="00A96C75" w:rsidRPr="004E0877" w:rsidRDefault="00A96C75" w:rsidP="00A96C75">
      <w:pPr>
        <w:jc w:val="right"/>
        <w:rPr>
          <w:rFonts w:eastAsia="MS Mincho"/>
          <w:sz w:val="26"/>
          <w:szCs w:val="26"/>
          <w:lang w:eastAsia="ja-JP"/>
        </w:rPr>
      </w:pPr>
    </w:p>
    <w:p w:rsidR="00A96C75" w:rsidRPr="004E0877" w:rsidRDefault="00A96C75" w:rsidP="00A96C75">
      <w:pPr>
        <w:jc w:val="right"/>
        <w:rPr>
          <w:rFonts w:eastAsia="MS Mincho"/>
          <w:sz w:val="26"/>
          <w:szCs w:val="26"/>
          <w:lang w:eastAsia="ja-JP"/>
        </w:rPr>
      </w:pPr>
    </w:p>
    <w:p w:rsidR="00A96C75" w:rsidRPr="004E0877" w:rsidRDefault="00A96C75" w:rsidP="00A96C75">
      <w:pPr>
        <w:jc w:val="right"/>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jc w:val="center"/>
        <w:rPr>
          <w:rFonts w:eastAsia="MS Mincho"/>
          <w:sz w:val="26"/>
          <w:szCs w:val="26"/>
          <w:lang w:eastAsia="ja-JP"/>
        </w:rPr>
      </w:pPr>
    </w:p>
    <w:p w:rsidR="00A96C75" w:rsidRDefault="00A96C75" w:rsidP="00A96C75">
      <w:pPr>
        <w:jc w:val="center"/>
        <w:rPr>
          <w:rFonts w:eastAsia="MS Mincho"/>
          <w:b/>
          <w:sz w:val="26"/>
          <w:szCs w:val="26"/>
          <w:lang w:eastAsia="ja-JP"/>
        </w:rPr>
      </w:pPr>
      <w:r w:rsidRPr="00C54B4B">
        <w:rPr>
          <w:rFonts w:eastAsia="MS Mincho"/>
          <w:b/>
          <w:sz w:val="26"/>
          <w:szCs w:val="26"/>
          <w:lang w:eastAsia="ja-JP"/>
        </w:rPr>
        <w:t>Форма Заказа</w:t>
      </w:r>
    </w:p>
    <w:p w:rsidR="00950221" w:rsidRPr="00C54B4B" w:rsidRDefault="00950221" w:rsidP="00A96C75">
      <w:pPr>
        <w:jc w:val="center"/>
        <w:rPr>
          <w:rFonts w:eastAsia="MS Mincho"/>
          <w:b/>
          <w:sz w:val="26"/>
          <w:szCs w:val="26"/>
          <w:lang w:eastAsia="ja-JP"/>
        </w:rPr>
      </w:pPr>
    </w:p>
    <w:p w:rsidR="00A96C75" w:rsidRPr="00950221" w:rsidRDefault="00950221" w:rsidP="00A96C75">
      <w:pPr>
        <w:jc w:val="center"/>
        <w:rPr>
          <w:rFonts w:eastAsia="MS Mincho"/>
          <w:sz w:val="26"/>
          <w:szCs w:val="26"/>
          <w:lang w:eastAsia="ja-JP"/>
        </w:rPr>
      </w:pPr>
      <w:r w:rsidRPr="00950221">
        <w:rPr>
          <w:rFonts w:eastAsia="MS Mincho"/>
          <w:sz w:val="26"/>
          <w:szCs w:val="26"/>
          <w:lang w:eastAsia="ja-JP"/>
        </w:rPr>
        <w:t>Начало формы</w:t>
      </w:r>
    </w:p>
    <w:p w:rsidR="00A96C75" w:rsidRPr="004E0877" w:rsidRDefault="00A96C75" w:rsidP="00A96C75">
      <w:pPr>
        <w:rPr>
          <w:rFonts w:eastAsia="MS Mincho"/>
          <w:sz w:val="26"/>
          <w:szCs w:val="26"/>
          <w:lang w:eastAsia="ja-JP"/>
        </w:rPr>
      </w:pPr>
    </w:p>
    <w:p w:rsidR="00A96C75" w:rsidRDefault="00A96C75" w:rsidP="00A96C75">
      <w:pPr>
        <w:jc w:val="center"/>
        <w:rPr>
          <w:rFonts w:eastAsia="MS Mincho"/>
          <w:sz w:val="26"/>
          <w:szCs w:val="26"/>
          <w:lang w:eastAsia="ja-JP"/>
        </w:rPr>
      </w:pPr>
      <w:r w:rsidRPr="004E0877">
        <w:rPr>
          <w:rFonts w:eastAsia="MS Mincho"/>
          <w:sz w:val="26"/>
          <w:szCs w:val="26"/>
          <w:lang w:eastAsia="ja-JP"/>
        </w:rPr>
        <w:t xml:space="preserve">ЗАКАЗ </w:t>
      </w:r>
    </w:p>
    <w:p w:rsidR="007061E7" w:rsidRPr="004E0877" w:rsidRDefault="007061E7" w:rsidP="00A96C75">
      <w:pPr>
        <w:jc w:val="center"/>
        <w:rPr>
          <w:rFonts w:eastAsia="MS Mincho"/>
          <w:sz w:val="26"/>
          <w:szCs w:val="26"/>
          <w:lang w:eastAsia="ja-JP"/>
        </w:rPr>
      </w:pPr>
    </w:p>
    <w:p w:rsidR="00A96C75" w:rsidRDefault="00A96C75" w:rsidP="00A96C75">
      <w:pPr>
        <w:jc w:val="center"/>
        <w:rPr>
          <w:rFonts w:eastAsia="MS Mincho"/>
          <w:sz w:val="26"/>
          <w:szCs w:val="26"/>
          <w:lang w:eastAsia="ja-JP"/>
        </w:rPr>
      </w:pPr>
      <w:r w:rsidRPr="004E0877">
        <w:rPr>
          <w:rFonts w:eastAsia="MS Mincho"/>
          <w:sz w:val="26"/>
          <w:szCs w:val="26"/>
          <w:lang w:eastAsia="ja-JP"/>
        </w:rPr>
        <w:t>№</w:t>
      </w:r>
      <w:r w:rsidR="007061E7">
        <w:rPr>
          <w:rFonts w:eastAsia="MS Mincho"/>
          <w:sz w:val="26"/>
          <w:szCs w:val="26"/>
          <w:lang w:eastAsia="ja-JP"/>
        </w:rPr>
        <w:t xml:space="preserve"> ____ ОТ «____» ________ 2016</w:t>
      </w:r>
      <w:r w:rsidRPr="004E0877">
        <w:rPr>
          <w:rFonts w:eastAsia="MS Mincho"/>
          <w:sz w:val="26"/>
          <w:szCs w:val="26"/>
          <w:lang w:eastAsia="ja-JP"/>
        </w:rPr>
        <w:t xml:space="preserve"> Г.</w:t>
      </w:r>
    </w:p>
    <w:p w:rsidR="007061E7" w:rsidRPr="004E0877" w:rsidRDefault="007061E7" w:rsidP="00A96C75">
      <w:pPr>
        <w:jc w:val="center"/>
        <w:rPr>
          <w:rFonts w:eastAsia="MS Mincho"/>
          <w:sz w:val="26"/>
          <w:szCs w:val="26"/>
          <w:lang w:eastAsia="ja-JP"/>
        </w:rPr>
      </w:pPr>
    </w:p>
    <w:p w:rsidR="00A96C75" w:rsidRDefault="00A96C75" w:rsidP="00A96C75">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C54B4B" w:rsidRPr="00F75892" w:rsidRDefault="00C54B4B" w:rsidP="00A96C75">
      <w:pPr>
        <w:jc w:val="center"/>
        <w:rPr>
          <w:rFonts w:eastAsia="MS Mincho"/>
          <w:sz w:val="26"/>
          <w:szCs w:val="26"/>
          <w:lang w:eastAsia="ja-JP"/>
        </w:rPr>
      </w:pPr>
    </w:p>
    <w:p w:rsidR="00A96C75" w:rsidRPr="004E0877" w:rsidRDefault="00A96C75" w:rsidP="00A96C75">
      <w:pPr>
        <w:jc w:val="center"/>
        <w:rPr>
          <w:rFonts w:eastAsia="MS Mincho"/>
          <w:sz w:val="26"/>
          <w:szCs w:val="26"/>
          <w:lang w:eastAsia="ja-JP"/>
        </w:rPr>
      </w:pPr>
      <w:r w:rsidRPr="004E0877">
        <w:rPr>
          <w:rFonts w:eastAsia="MS Mincho"/>
          <w:sz w:val="26"/>
          <w:szCs w:val="26"/>
          <w:lang w:eastAsia="ja-JP"/>
        </w:rPr>
        <w:t>№</w:t>
      </w:r>
      <w:r w:rsidR="007061E7">
        <w:rPr>
          <w:rFonts w:eastAsia="MS Mincho"/>
          <w:sz w:val="26"/>
          <w:szCs w:val="26"/>
          <w:lang w:eastAsia="ja-JP"/>
        </w:rPr>
        <w:t xml:space="preserve"> ____ ОТ «____» ________ 2016</w:t>
      </w:r>
      <w:r w:rsidRPr="004E0877">
        <w:rPr>
          <w:rFonts w:eastAsia="MS Mincho"/>
          <w:sz w:val="26"/>
          <w:szCs w:val="26"/>
          <w:lang w:eastAsia="ja-JP"/>
        </w:rPr>
        <w:t xml:space="preserve"> Г.</w:t>
      </w: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rPr>
          <w:rFonts w:eastAsia="MS Mincho"/>
          <w:sz w:val="26"/>
          <w:szCs w:val="26"/>
          <w:lang w:eastAsia="ja-JP"/>
        </w:rPr>
      </w:pPr>
    </w:p>
    <w:p w:rsidR="00A96C75" w:rsidRPr="004E0877" w:rsidRDefault="00A96C75" w:rsidP="00A96C75">
      <w:pPr>
        <w:jc w:val="center"/>
        <w:rPr>
          <w:rFonts w:eastAsia="MS Mincho"/>
          <w:sz w:val="26"/>
          <w:szCs w:val="26"/>
          <w:lang w:eastAsia="ja-JP"/>
        </w:rPr>
      </w:pPr>
      <w:r>
        <w:rPr>
          <w:rFonts w:eastAsia="MS Mincho"/>
          <w:sz w:val="26"/>
          <w:szCs w:val="26"/>
          <w:lang w:eastAsia="ja-JP"/>
        </w:rPr>
        <w:t>г. Уфа</w:t>
      </w:r>
    </w:p>
    <w:p w:rsidR="00A96C75" w:rsidRPr="004E0877" w:rsidRDefault="007061E7" w:rsidP="00A96C75">
      <w:pPr>
        <w:jc w:val="center"/>
        <w:rPr>
          <w:rFonts w:eastAsia="MS Mincho"/>
          <w:sz w:val="26"/>
          <w:szCs w:val="26"/>
          <w:lang w:eastAsia="ja-JP"/>
        </w:rPr>
      </w:pPr>
      <w:r>
        <w:rPr>
          <w:rFonts w:eastAsia="MS Mincho"/>
          <w:sz w:val="26"/>
          <w:szCs w:val="26"/>
          <w:lang w:eastAsia="ja-JP"/>
        </w:rPr>
        <w:t>2016</w:t>
      </w:r>
      <w:r w:rsidR="00A96C75" w:rsidRPr="004E0877">
        <w:rPr>
          <w:rFonts w:eastAsia="MS Mincho"/>
          <w:sz w:val="26"/>
          <w:szCs w:val="26"/>
          <w:lang w:eastAsia="ja-JP"/>
        </w:rPr>
        <w:t xml:space="preserve"> г.</w:t>
      </w:r>
    </w:p>
    <w:p w:rsidR="00A96C75" w:rsidRPr="004E0877" w:rsidRDefault="00A96C75" w:rsidP="00A96C75">
      <w:pPr>
        <w:jc w:val="center"/>
        <w:rPr>
          <w:rFonts w:eastAsia="MS Mincho"/>
          <w:sz w:val="26"/>
          <w:szCs w:val="26"/>
          <w:lang w:eastAsia="ja-JP"/>
        </w:rPr>
        <w:sectPr w:rsidR="00A96C75" w:rsidRPr="004E0877" w:rsidSect="00BF550A">
          <w:pgSz w:w="11906" w:h="16838"/>
          <w:pgMar w:top="1134" w:right="850" w:bottom="1134" w:left="1701" w:header="708" w:footer="708" w:gutter="0"/>
          <w:cols w:space="708"/>
          <w:titlePg/>
          <w:docGrid w:linePitch="360"/>
        </w:sectPr>
      </w:pPr>
    </w:p>
    <w:p w:rsidR="00A96C75" w:rsidRPr="00B23FED" w:rsidRDefault="00A96C75" w:rsidP="00A96C75">
      <w:pPr>
        <w:jc w:val="both"/>
        <w:rPr>
          <w:rFonts w:eastAsia="MS Mincho"/>
          <w:lang w:eastAsia="ja-JP"/>
        </w:rPr>
      </w:pPr>
      <w:r w:rsidRPr="00B23FED">
        <w:rPr>
          <w:rFonts w:eastAsia="MS Mincho"/>
          <w:b/>
          <w:lang w:eastAsia="ja-JP"/>
        </w:rPr>
        <w:lastRenderedPageBreak/>
        <w:t>Публичное акционерное общество «Башинформсвязь» (ПАО «Башинформсвязь»)</w:t>
      </w:r>
      <w:r w:rsidRPr="00B23FED">
        <w:rPr>
          <w:rFonts w:eastAsia="MS Mincho"/>
          <w:lang w:eastAsia="ja-JP"/>
        </w:rPr>
        <w:t xml:space="preserve">, </w:t>
      </w:r>
      <w:r w:rsidR="008322D2" w:rsidRPr="00B23FED">
        <w:rPr>
          <w:rFonts w:eastAsia="MS Mincho"/>
          <w:lang w:eastAsia="ja-JP"/>
        </w:rPr>
        <w:t>именуемое</w:t>
      </w:r>
      <w:r w:rsidRPr="00B23FED">
        <w:rPr>
          <w:rFonts w:eastAsia="MS Mincho"/>
          <w:lang w:eastAsia="ja-JP"/>
        </w:rPr>
        <w:t xml:space="preserve"> в дальнейшем «</w:t>
      </w:r>
      <w:r w:rsidRPr="00B23FED">
        <w:rPr>
          <w:rFonts w:eastAsia="MS Mincho"/>
          <w:b/>
          <w:lang w:eastAsia="ja-JP"/>
        </w:rPr>
        <w:fldChar w:fldCharType="begin">
          <w:ffData>
            <w:name w:val=""/>
            <w:enabled/>
            <w:calcOnExit w:val="0"/>
            <w:textInput>
              <w:default w:val="__________"/>
              <w:format w:val="Первая прописная"/>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Покупатель</w:t>
      </w:r>
      <w:r w:rsidRPr="00B23FED">
        <w:rPr>
          <w:rFonts w:eastAsia="MS Mincho"/>
          <w:lang w:eastAsia="ja-JP"/>
        </w:rPr>
        <w:fldChar w:fldCharType="end"/>
      </w:r>
      <w:r w:rsidRPr="00B23FED">
        <w:rPr>
          <w:rFonts w:eastAsia="MS Mincho"/>
          <w:lang w:eastAsia="ja-JP"/>
        </w:rPr>
        <w:t xml:space="preserve">», в лице </w:t>
      </w:r>
      <w:r w:rsidR="00F43E59" w:rsidRPr="00B23FED">
        <w:rPr>
          <w:rFonts w:eastAsia="MS Mincho"/>
          <w:lang w:eastAsia="ja-JP"/>
        </w:rPr>
        <w:t xml:space="preserve">Генерального директора </w:t>
      </w:r>
      <w:proofErr w:type="spellStart"/>
      <w:r w:rsidR="00F43E59" w:rsidRPr="00B23FED">
        <w:rPr>
          <w:rFonts w:eastAsia="MS Mincho"/>
          <w:lang w:eastAsia="ja-JP"/>
        </w:rPr>
        <w:t>Долгоаршинных</w:t>
      </w:r>
      <w:proofErr w:type="spellEnd"/>
      <w:r w:rsidR="00F43E59" w:rsidRPr="00B23FED">
        <w:rPr>
          <w:rFonts w:eastAsia="MS Mincho"/>
          <w:lang w:eastAsia="ja-JP"/>
        </w:rPr>
        <w:t xml:space="preserve"> Марата </w:t>
      </w:r>
      <w:proofErr w:type="spellStart"/>
      <w:r w:rsidR="00F43E59" w:rsidRPr="00B23FED">
        <w:rPr>
          <w:rFonts w:eastAsia="MS Mincho"/>
          <w:lang w:eastAsia="ja-JP"/>
        </w:rPr>
        <w:t>Гайнулловича</w:t>
      </w:r>
      <w:proofErr w:type="spellEnd"/>
      <w:r w:rsidR="00F43E59" w:rsidRPr="00B23FED">
        <w:rPr>
          <w:rFonts w:eastAsia="MS Mincho"/>
          <w:lang w:eastAsia="ja-JP"/>
        </w:rPr>
        <w:t xml:space="preserve"> </w:t>
      </w:r>
      <w:r w:rsidRPr="00B23FED">
        <w:rPr>
          <w:rFonts w:eastAsia="MS Mincho"/>
          <w:lang w:eastAsia="ja-JP"/>
        </w:rPr>
        <w:t>на основании</w:t>
      </w:r>
      <w:r w:rsidR="00F43E59" w:rsidRPr="00B23FED">
        <w:rPr>
          <w:rFonts w:eastAsia="MS Mincho"/>
          <w:lang w:eastAsia="ja-JP"/>
        </w:rPr>
        <w:t xml:space="preserve"> Устава</w:t>
      </w:r>
      <w:proofErr w:type="gramStart"/>
      <w:r w:rsidR="00F43E59" w:rsidRPr="00B23FED">
        <w:rPr>
          <w:rFonts w:eastAsia="MS Mincho"/>
          <w:lang w:eastAsia="ja-JP"/>
        </w:rPr>
        <w:t xml:space="preserve"> </w:t>
      </w:r>
      <w:r w:rsidR="00B40E0B" w:rsidRPr="00B23FED">
        <w:rPr>
          <w:rFonts w:eastAsia="MS Mincho"/>
          <w:lang w:eastAsia="ja-JP"/>
        </w:rPr>
        <w:t>,</w:t>
      </w:r>
      <w:proofErr w:type="gramEnd"/>
      <w:r w:rsidR="00B40E0B" w:rsidRPr="00B23FED">
        <w:rPr>
          <w:rFonts w:eastAsia="MS Mincho"/>
          <w:lang w:eastAsia="ja-JP"/>
        </w:rPr>
        <w:t xml:space="preserve"> с одной стороны, и ________________ </w:t>
      </w:r>
      <w:r w:rsidRPr="00B23FED">
        <w:rPr>
          <w:rFonts w:eastAsia="MS Mincho"/>
          <w:b/>
          <w:lang w:eastAsia="ja-JP"/>
        </w:rPr>
        <w:t>«</w:t>
      </w:r>
      <w:r w:rsidRPr="00B23FED">
        <w:rPr>
          <w:rFonts w:eastAsia="MS Mincho"/>
          <w:b/>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______________________________</w:t>
      </w:r>
      <w:r w:rsidRPr="00B23FED">
        <w:rPr>
          <w:rFonts w:eastAsia="MS Mincho"/>
          <w:lang w:eastAsia="ja-JP"/>
        </w:rPr>
        <w:fldChar w:fldCharType="end"/>
      </w:r>
      <w:r w:rsidRPr="00B23FED">
        <w:rPr>
          <w:rFonts w:eastAsia="MS Mincho"/>
          <w:b/>
          <w:lang w:eastAsia="ja-JP"/>
        </w:rPr>
        <w:t>» (</w:t>
      </w:r>
      <w:r w:rsidRPr="00B23FED">
        <w:rPr>
          <w:rFonts w:eastAsia="MS Mincho"/>
          <w:b/>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______________________________</w:t>
      </w:r>
      <w:r w:rsidRPr="00B23FED">
        <w:rPr>
          <w:rFonts w:eastAsia="MS Mincho"/>
          <w:lang w:eastAsia="ja-JP"/>
        </w:rPr>
        <w:fldChar w:fldCharType="end"/>
      </w:r>
      <w:r w:rsidRPr="00B23FED">
        <w:rPr>
          <w:rFonts w:eastAsia="MS Mincho"/>
          <w:b/>
          <w:lang w:eastAsia="ja-JP"/>
        </w:rPr>
        <w:t>)</w:t>
      </w:r>
      <w:r w:rsidRPr="00B23FED">
        <w:rPr>
          <w:rFonts w:eastAsia="MS Mincho"/>
          <w:lang w:eastAsia="ja-JP"/>
        </w:rPr>
        <w:t xml:space="preserve">, </w:t>
      </w:r>
      <w:r w:rsidRPr="00B23FED">
        <w:rPr>
          <w:rFonts w:eastAsia="MS Mincho"/>
          <w:lang w:eastAsia="ja-JP"/>
        </w:rPr>
        <w:fldChar w:fldCharType="begin">
          <w:ffData>
            <w:name w:val=""/>
            <w:enabled/>
            <w:calcOnExit w:val="0"/>
            <w:ddList>
              <w:listEntry w:val="именуемое"/>
              <w:listEntry w:val="именуемая"/>
              <w:listEntry w:val="именуемый"/>
            </w:ddList>
          </w:ffData>
        </w:fldChar>
      </w:r>
      <w:r w:rsidRPr="00B23FED">
        <w:rPr>
          <w:rFonts w:eastAsia="MS Mincho"/>
          <w:lang w:eastAsia="ja-JP"/>
        </w:rPr>
        <w:instrText xml:space="preserve"> FORMDROPDOWN </w:instrText>
      </w:r>
      <w:r w:rsidR="007907B1">
        <w:rPr>
          <w:rFonts w:eastAsia="MS Mincho"/>
          <w:lang w:eastAsia="ja-JP"/>
        </w:rPr>
      </w:r>
      <w:r w:rsidR="007907B1">
        <w:rPr>
          <w:rFonts w:eastAsia="MS Mincho"/>
          <w:lang w:eastAsia="ja-JP"/>
        </w:rPr>
        <w:fldChar w:fldCharType="separate"/>
      </w:r>
      <w:r w:rsidRPr="00B23FED">
        <w:rPr>
          <w:rFonts w:eastAsia="MS Mincho"/>
          <w:lang w:eastAsia="ja-JP"/>
        </w:rPr>
        <w:fldChar w:fldCharType="end"/>
      </w:r>
      <w:r w:rsidRPr="00B23FED">
        <w:rPr>
          <w:rFonts w:eastAsia="MS Mincho"/>
          <w:lang w:eastAsia="ja-JP"/>
        </w:rPr>
        <w:t xml:space="preserve"> в дальнейшем «</w:t>
      </w:r>
      <w:r w:rsidRPr="00B23FED">
        <w:rPr>
          <w:rFonts w:eastAsia="MS Mincho"/>
          <w:b/>
          <w:lang w:eastAsia="ja-JP"/>
        </w:rPr>
        <w:fldChar w:fldCharType="begin">
          <w:ffData>
            <w:name w:val=""/>
            <w:enabled/>
            <w:calcOnExit w:val="0"/>
            <w:textInput>
              <w:default w:val="__________"/>
              <w:format w:val="Первая прописная"/>
            </w:textInput>
          </w:ffData>
        </w:fldChar>
      </w:r>
      <w:r w:rsidRPr="00B23FED">
        <w:rPr>
          <w:rFonts w:eastAsia="MS Mincho"/>
          <w:b/>
          <w:lang w:eastAsia="ja-JP"/>
        </w:rPr>
        <w:instrText xml:space="preserve"> FORMTEXT </w:instrText>
      </w:r>
      <w:r w:rsidRPr="00B23FED">
        <w:rPr>
          <w:rFonts w:eastAsia="MS Mincho"/>
          <w:b/>
          <w:lang w:eastAsia="ja-JP"/>
        </w:rPr>
      </w:r>
      <w:r w:rsidRPr="00B23FED">
        <w:rPr>
          <w:rFonts w:eastAsia="MS Mincho"/>
          <w:b/>
          <w:lang w:eastAsia="ja-JP"/>
        </w:rPr>
        <w:fldChar w:fldCharType="separate"/>
      </w:r>
      <w:r w:rsidRPr="00B23FED">
        <w:rPr>
          <w:rFonts w:eastAsia="MS Mincho"/>
          <w:b/>
          <w:lang w:eastAsia="ja-JP"/>
        </w:rPr>
        <w:t>Поставщик</w:t>
      </w:r>
      <w:r w:rsidRPr="00B23FED">
        <w:rPr>
          <w:rFonts w:eastAsia="MS Mincho"/>
          <w:lang w:eastAsia="ja-JP"/>
        </w:rPr>
        <w:fldChar w:fldCharType="end"/>
      </w:r>
      <w:r w:rsidRPr="00B23FED">
        <w:rPr>
          <w:rFonts w:eastAsia="MS Mincho"/>
          <w:lang w:eastAsia="ja-JP"/>
        </w:rPr>
        <w:t xml:space="preserve">», в лице </w:t>
      </w:r>
      <w:r w:rsidRPr="00B23FED">
        <w:rPr>
          <w:rFonts w:eastAsia="MS Mincho"/>
          <w:lang w:eastAsia="ja-JP"/>
        </w:rPr>
        <w:fldChar w:fldCharType="begin">
          <w:ffData>
            <w:name w:val=""/>
            <w:enabled/>
            <w:calcOnExit w:val="0"/>
            <w:textInput>
              <w:default w:val="______________________________"/>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______________________________</w:t>
      </w:r>
      <w:r w:rsidRPr="00B23FED">
        <w:rPr>
          <w:rFonts w:eastAsia="MS Mincho"/>
          <w:lang w:eastAsia="ja-JP"/>
        </w:rPr>
        <w:fldChar w:fldCharType="end"/>
      </w:r>
      <w:r w:rsidRPr="00B23FED">
        <w:rPr>
          <w:rFonts w:eastAsia="MS Mincho"/>
          <w:lang w:eastAsia="ja-JP"/>
        </w:rPr>
        <w:t xml:space="preserve"> </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w:t>
      </w:r>
      <w:r w:rsidRPr="00B23FED">
        <w:rPr>
          <w:rFonts w:eastAsia="MS Mincho"/>
          <w:i/>
          <w:lang w:eastAsia="ja-JP"/>
        </w:rPr>
        <w:t>действующего / (действующей)</w:t>
      </w:r>
      <w:r w:rsidRPr="00B23FED">
        <w:rPr>
          <w:rFonts w:eastAsia="MS Mincho"/>
          <w:lang w:eastAsia="ja-JP"/>
        </w:rPr>
        <w:t xml:space="preserve">] на основании </w:t>
      </w:r>
      <w:r w:rsidRPr="00B23FED">
        <w:rPr>
          <w:rFonts w:eastAsia="MS Mincho"/>
          <w:lang w:eastAsia="ja-JP"/>
        </w:rPr>
        <w:fldChar w:fldCharType="begin">
          <w:ffData>
            <w:name w:val=""/>
            <w:enabled/>
            <w:calcOnExit w:val="0"/>
            <w:textInput>
              <w:default w:val="____________________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______________________________</w:t>
      </w:r>
      <w:r w:rsidRPr="00B23FED">
        <w:rPr>
          <w:rFonts w:eastAsia="MS Mincho"/>
          <w:lang w:eastAsia="ja-JP"/>
        </w:rPr>
        <w:fldChar w:fldCharType="end"/>
      </w:r>
      <w:r w:rsidRPr="00B23FED">
        <w:rPr>
          <w:rFonts w:eastAsia="MS Mincho"/>
          <w:lang w:eastAsia="ja-JP"/>
        </w:rPr>
        <w:t xml:space="preserve">, с другой стороны, совместно именуемые «Стороны», заключили настоящий Заказ №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 xml:space="preserve"> от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20</w:t>
      </w:r>
      <w:r w:rsidR="007061E7">
        <w:t>16</w:t>
      </w:r>
      <w:r w:rsidRPr="00B23FED">
        <w:t xml:space="preserve"> года к Договору поставки </w:t>
      </w:r>
      <w:r w:rsidRPr="00B23FED">
        <w:rPr>
          <w:rFonts w:eastAsia="MS Mincho"/>
          <w:lang w:eastAsia="ja-JP"/>
        </w:rPr>
        <w:t xml:space="preserve">№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 xml:space="preserve"> от «</w:t>
      </w:r>
      <w:r w:rsidRPr="00B23FED">
        <w:fldChar w:fldCharType="begin">
          <w:ffData>
            <w:name w:val="ТекстовоеПоле54"/>
            <w:enabled/>
            <w:calcOnExit w:val="0"/>
            <w:textInput>
              <w:default w:val="___"/>
              <w:format w:val="Первая прописная"/>
            </w:textInput>
          </w:ffData>
        </w:fldChar>
      </w:r>
      <w:r w:rsidRPr="00B23FED">
        <w:instrText xml:space="preserve"> FORMTEXT </w:instrText>
      </w:r>
      <w:r w:rsidRPr="00B23FED">
        <w:fldChar w:fldCharType="separate"/>
      </w:r>
      <w:r w:rsidRPr="00B23FED">
        <w:rPr>
          <w:noProof/>
        </w:rPr>
        <w:t>___</w:t>
      </w:r>
      <w:r w:rsidRPr="00B23FED">
        <w:fldChar w:fldCharType="end"/>
      </w:r>
      <w:r w:rsidRPr="00B23FED">
        <w:t>»</w:t>
      </w:r>
      <w:r w:rsidRPr="00B23FED">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23FED">
        <w:rPr>
          <w:rFonts w:eastAsia="MS Mincho"/>
          <w:lang w:eastAsia="ja-JP"/>
        </w:rPr>
        <w:instrText xml:space="preserve"> FORMTEXT </w:instrText>
      </w:r>
      <w:r w:rsidRPr="00B23FED">
        <w:rPr>
          <w:rFonts w:eastAsia="MS Mincho"/>
          <w:lang w:eastAsia="ja-JP"/>
        </w:rPr>
      </w:r>
      <w:r w:rsidRPr="00B23FED">
        <w:rPr>
          <w:rFonts w:eastAsia="MS Mincho"/>
          <w:lang w:eastAsia="ja-JP"/>
        </w:rPr>
        <w:fldChar w:fldCharType="separate"/>
      </w:r>
      <w:r w:rsidRPr="00B23FED">
        <w:rPr>
          <w:rFonts w:eastAsia="MS Mincho"/>
          <w:lang w:eastAsia="ja-JP"/>
        </w:rPr>
        <w:t>__________</w:t>
      </w:r>
      <w:r w:rsidRPr="00B23FED">
        <w:rPr>
          <w:rFonts w:eastAsia="MS Mincho"/>
          <w:lang w:eastAsia="ja-JP"/>
        </w:rPr>
        <w:fldChar w:fldCharType="end"/>
      </w:r>
      <w:r w:rsidRPr="00B23FED">
        <w:rPr>
          <w:rFonts w:eastAsia="MS Mincho"/>
          <w:lang w:eastAsia="ja-JP"/>
        </w:rPr>
        <w:t xml:space="preserve"> 20</w:t>
      </w:r>
      <w:r w:rsidR="007061E7">
        <w:t>16</w:t>
      </w:r>
      <w:r w:rsidRPr="00B23FED">
        <w:t xml:space="preserve"> года</w:t>
      </w:r>
      <w:r w:rsidRPr="00B23FED">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93"/>
        <w:gridCol w:w="1242"/>
        <w:gridCol w:w="1418"/>
        <w:gridCol w:w="614"/>
        <w:gridCol w:w="520"/>
        <w:gridCol w:w="141"/>
        <w:gridCol w:w="284"/>
        <w:gridCol w:w="1276"/>
        <w:gridCol w:w="1559"/>
        <w:gridCol w:w="1417"/>
        <w:gridCol w:w="1560"/>
      </w:tblGrid>
      <w:tr w:rsidR="00A96C75" w:rsidRPr="004E0877" w:rsidTr="00BF550A">
        <w:trPr>
          <w:trHeight w:val="405"/>
        </w:trPr>
        <w:tc>
          <w:tcPr>
            <w:tcW w:w="1910" w:type="dxa"/>
            <w:gridSpan w:val="3"/>
            <w:tcBorders>
              <w:top w:val="nil"/>
              <w:left w:val="nil"/>
              <w:bottom w:val="nil"/>
              <w:right w:val="nil"/>
            </w:tcBorders>
          </w:tcPr>
          <w:p w:rsidR="00A96C75" w:rsidRPr="004E0877" w:rsidRDefault="00A96C75" w:rsidP="00BF550A">
            <w:pPr>
              <w:jc w:val="center"/>
              <w:rPr>
                <w:rFonts w:eastAsia="MS Mincho"/>
                <w:sz w:val="26"/>
                <w:szCs w:val="26"/>
                <w:lang w:eastAsia="ja-JP"/>
              </w:rPr>
            </w:pPr>
          </w:p>
        </w:tc>
        <w:tc>
          <w:tcPr>
            <w:tcW w:w="13095" w:type="dxa"/>
            <w:gridSpan w:val="12"/>
            <w:tcBorders>
              <w:top w:val="nil"/>
              <w:left w:val="nil"/>
              <w:bottom w:val="nil"/>
              <w:right w:val="nil"/>
            </w:tcBorders>
            <w:vAlign w:val="bottom"/>
          </w:tcPr>
          <w:p w:rsidR="00A96C75" w:rsidRPr="004E0877" w:rsidRDefault="00A96C75" w:rsidP="00B23FED">
            <w:pPr>
              <w:jc w:val="center"/>
              <w:rPr>
                <w:rFonts w:eastAsia="MS Mincho"/>
                <w:b/>
                <w:bCs/>
                <w:sz w:val="20"/>
                <w:szCs w:val="20"/>
              </w:rPr>
            </w:pPr>
            <w:r w:rsidRPr="004E0877">
              <w:rPr>
                <w:rFonts w:eastAsia="MS Mincho"/>
                <w:sz w:val="26"/>
                <w:szCs w:val="26"/>
                <w:lang w:eastAsia="ja-JP"/>
              </w:rPr>
              <w:t>СПЕЦИФИКАЦИЯ</w:t>
            </w:r>
          </w:p>
        </w:tc>
      </w:tr>
      <w:tr w:rsidR="00A96C75" w:rsidRPr="004E0877" w:rsidTr="001924F9">
        <w:trPr>
          <w:trHeight w:val="405"/>
        </w:trPr>
        <w:tc>
          <w:tcPr>
            <w:tcW w:w="553"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127"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701" w:type="dxa"/>
            <w:gridSpan w:val="2"/>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593"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242"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418"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275" w:type="dxa"/>
            <w:gridSpan w:val="3"/>
            <w:tcBorders>
              <w:top w:val="nil"/>
              <w:left w:val="nil"/>
              <w:bottom w:val="nil"/>
              <w:right w:val="nil"/>
            </w:tcBorders>
          </w:tcPr>
          <w:p w:rsidR="00A96C75" w:rsidRPr="004E0877" w:rsidRDefault="00A96C75" w:rsidP="00BF550A">
            <w:pPr>
              <w:jc w:val="center"/>
              <w:rPr>
                <w:rFonts w:eastAsia="MS Mincho"/>
                <w:b/>
                <w:bCs/>
                <w:sz w:val="20"/>
                <w:szCs w:val="20"/>
              </w:rPr>
            </w:pPr>
          </w:p>
        </w:tc>
        <w:tc>
          <w:tcPr>
            <w:tcW w:w="1560" w:type="dxa"/>
            <w:gridSpan w:val="2"/>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559"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417"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c>
          <w:tcPr>
            <w:tcW w:w="1560" w:type="dxa"/>
            <w:tcBorders>
              <w:top w:val="nil"/>
              <w:left w:val="nil"/>
              <w:bottom w:val="nil"/>
              <w:right w:val="nil"/>
            </w:tcBorders>
            <w:vAlign w:val="bottom"/>
          </w:tcPr>
          <w:p w:rsidR="00A96C75" w:rsidRPr="004E0877" w:rsidRDefault="00A96C75" w:rsidP="00BF550A">
            <w:pPr>
              <w:jc w:val="center"/>
              <w:rPr>
                <w:rFonts w:eastAsia="MS Mincho"/>
                <w:b/>
                <w:bCs/>
                <w:sz w:val="20"/>
                <w:szCs w:val="20"/>
              </w:rPr>
            </w:pPr>
          </w:p>
        </w:tc>
      </w:tr>
      <w:tr w:rsidR="00A96C75" w:rsidRPr="004E0877" w:rsidTr="001924F9">
        <w:trPr>
          <w:trHeight w:val="2994"/>
        </w:trPr>
        <w:tc>
          <w:tcPr>
            <w:tcW w:w="553" w:type="dxa"/>
            <w:tcBorders>
              <w:top w:val="single" w:sz="8" w:space="0" w:color="auto"/>
              <w:left w:val="single" w:sz="8" w:space="0" w:color="auto"/>
              <w:bottom w:val="nil"/>
              <w:right w:val="nil"/>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Производитель</w:t>
            </w:r>
          </w:p>
        </w:tc>
        <w:tc>
          <w:tcPr>
            <w:tcW w:w="1593"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42"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A96C75" w:rsidRDefault="00A96C75" w:rsidP="00BF550A">
            <w:pPr>
              <w:jc w:val="center"/>
              <w:rPr>
                <w:rFonts w:eastAsia="MS Mincho"/>
                <w:b/>
                <w:bCs/>
                <w:sz w:val="20"/>
                <w:szCs w:val="20"/>
              </w:rPr>
            </w:pPr>
          </w:p>
          <w:p w:rsidR="00A96C75" w:rsidRDefault="00A96C75" w:rsidP="00BF550A">
            <w:pPr>
              <w:jc w:val="center"/>
              <w:rPr>
                <w:rFonts w:eastAsia="MS Mincho"/>
                <w:b/>
                <w:bCs/>
                <w:sz w:val="20"/>
                <w:szCs w:val="20"/>
              </w:rPr>
            </w:pPr>
          </w:p>
          <w:p w:rsidR="00A96C75" w:rsidRDefault="00A96C75" w:rsidP="00BF550A">
            <w:pPr>
              <w:jc w:val="center"/>
              <w:rPr>
                <w:rFonts w:eastAsia="MS Mincho"/>
                <w:b/>
                <w:bCs/>
                <w:sz w:val="20"/>
                <w:szCs w:val="20"/>
              </w:rPr>
            </w:pPr>
          </w:p>
          <w:p w:rsidR="00A96C75" w:rsidRDefault="00A96C75" w:rsidP="00BF550A">
            <w:pPr>
              <w:jc w:val="center"/>
              <w:rPr>
                <w:rFonts w:eastAsia="MS Mincho"/>
                <w:b/>
                <w:bCs/>
                <w:sz w:val="20"/>
                <w:szCs w:val="20"/>
              </w:rPr>
            </w:pPr>
          </w:p>
          <w:p w:rsidR="00A96C75" w:rsidRDefault="00A96C75" w:rsidP="00BF550A">
            <w:pPr>
              <w:jc w:val="center"/>
              <w:rPr>
                <w:rFonts w:eastAsia="MS Mincho"/>
                <w:b/>
                <w:bCs/>
                <w:sz w:val="20"/>
                <w:szCs w:val="20"/>
              </w:rPr>
            </w:pPr>
          </w:p>
          <w:p w:rsidR="00A96C75" w:rsidRPr="004E0877" w:rsidRDefault="00A96C75" w:rsidP="00BF550A">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00986BF8">
              <w:rPr>
                <w:rFonts w:eastAsia="MS Mincho"/>
                <w:b/>
                <w:bCs/>
                <w:sz w:val="20"/>
                <w:szCs w:val="20"/>
                <w:lang w:val="en-US"/>
              </w:rPr>
              <w:t>USD</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00986BF8">
              <w:rPr>
                <w:rFonts w:eastAsia="MS Mincho"/>
                <w:b/>
                <w:bCs/>
                <w:sz w:val="20"/>
                <w:szCs w:val="20"/>
              </w:rPr>
              <w:t>USD</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ED0C00">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w:t>
            </w:r>
            <w:proofErr w:type="gramStart"/>
            <w:r w:rsidRPr="004E0877">
              <w:rPr>
                <w:rFonts w:eastAsia="MS Mincho"/>
                <w:b/>
                <w:bCs/>
                <w:sz w:val="20"/>
                <w:szCs w:val="20"/>
              </w:rPr>
              <w:t>С</w:t>
            </w:r>
            <w:r>
              <w:rPr>
                <w:rFonts w:eastAsia="MS Mincho"/>
                <w:b/>
                <w:bCs/>
                <w:sz w:val="20"/>
                <w:szCs w:val="20"/>
              </w:rPr>
              <w:t>(</w:t>
            </w:r>
            <w:proofErr w:type="gramEnd"/>
            <w:r>
              <w:rPr>
                <w:rFonts w:eastAsia="MS Mincho"/>
                <w:b/>
                <w:bCs/>
                <w:sz w:val="20"/>
                <w:szCs w:val="20"/>
              </w:rPr>
              <w:t>по ставке</w:t>
            </w:r>
            <w:r w:rsidR="00ED0C00">
              <w:t xml:space="preserve"> 18</w:t>
            </w:r>
            <w:r>
              <w:t>%)</w:t>
            </w:r>
            <w:r w:rsidRPr="004E0877">
              <w:rPr>
                <w:rFonts w:eastAsia="MS Mincho"/>
                <w:b/>
                <w:bCs/>
                <w:sz w:val="20"/>
                <w:szCs w:val="20"/>
              </w:rPr>
              <w:t xml:space="preserve"> </w:t>
            </w:r>
            <w:r>
              <w:rPr>
                <w:rFonts w:eastAsia="MS Mincho"/>
                <w:b/>
                <w:bCs/>
                <w:sz w:val="20"/>
                <w:szCs w:val="20"/>
              </w:rPr>
              <w:t xml:space="preserve">(указывается в </w:t>
            </w:r>
            <w:r w:rsidR="00986BF8">
              <w:rPr>
                <w:rFonts w:eastAsia="MS Mincho"/>
                <w:b/>
                <w:bCs/>
                <w:sz w:val="20"/>
                <w:szCs w:val="20"/>
              </w:rPr>
              <w:t>USD</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A96C75" w:rsidRPr="004E0877" w:rsidRDefault="00A96C75" w:rsidP="00BF550A">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A96C75" w:rsidRPr="004E0877" w:rsidTr="001924F9">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r w:rsidR="00ED0C00">
              <w:rPr>
                <w:rFonts w:eastAsia="MS Mincho"/>
                <w:sz w:val="20"/>
                <w:szCs w:val="20"/>
              </w:rPr>
              <w:t>1</w:t>
            </w:r>
          </w:p>
        </w:tc>
        <w:tc>
          <w:tcPr>
            <w:tcW w:w="1127" w:type="dxa"/>
            <w:tcBorders>
              <w:top w:val="single" w:sz="8" w:space="0" w:color="auto"/>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A96C75" w:rsidRPr="001924F9" w:rsidRDefault="00A96C75" w:rsidP="00BF550A">
            <w:pPr>
              <w:rPr>
                <w:rFonts w:eastAsia="MS Mincho"/>
                <w:sz w:val="20"/>
                <w:szCs w:val="20"/>
                <w:lang w:val="en-US"/>
              </w:rPr>
            </w:pPr>
            <w:r w:rsidRPr="004E0877">
              <w:rPr>
                <w:rFonts w:eastAsia="MS Mincho"/>
                <w:sz w:val="20"/>
                <w:szCs w:val="20"/>
              </w:rPr>
              <w:t> </w:t>
            </w:r>
            <w:proofErr w:type="spellStart"/>
            <w:r w:rsidR="001924F9">
              <w:rPr>
                <w:rFonts w:eastAsia="MS Mincho"/>
                <w:sz w:val="20"/>
                <w:szCs w:val="20"/>
                <w:lang w:val="en-US"/>
              </w:rPr>
              <w:t>ZyXEL</w:t>
            </w:r>
            <w:proofErr w:type="spellEnd"/>
          </w:p>
        </w:tc>
        <w:tc>
          <w:tcPr>
            <w:tcW w:w="1593" w:type="dxa"/>
            <w:tcBorders>
              <w:top w:val="single" w:sz="8" w:space="0" w:color="auto"/>
              <w:left w:val="nil"/>
              <w:bottom w:val="single" w:sz="4" w:space="0" w:color="auto"/>
              <w:right w:val="single" w:sz="4" w:space="0" w:color="auto"/>
            </w:tcBorders>
            <w:vAlign w:val="bottom"/>
          </w:tcPr>
          <w:p w:rsidR="00A96C75" w:rsidRPr="00FE72A5" w:rsidRDefault="001924F9" w:rsidP="00BF550A">
            <w:pPr>
              <w:rPr>
                <w:rFonts w:eastAsia="MS Mincho"/>
                <w:sz w:val="20"/>
                <w:szCs w:val="20"/>
              </w:rPr>
            </w:pPr>
            <w:r w:rsidRPr="00FE72A5">
              <w:rPr>
                <w:b/>
                <w:bCs/>
                <w:color w:val="000000"/>
                <w:sz w:val="20"/>
                <w:szCs w:val="20"/>
                <w:u w:val="single"/>
              </w:rPr>
              <w:t xml:space="preserve"> (PSG 1282)</w:t>
            </w:r>
          </w:p>
        </w:tc>
        <w:tc>
          <w:tcPr>
            <w:tcW w:w="1242" w:type="dxa"/>
            <w:tcBorders>
              <w:top w:val="single" w:sz="8" w:space="0" w:color="auto"/>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proofErr w:type="spellStart"/>
            <w:r w:rsidR="001924F9">
              <w:rPr>
                <w:rFonts w:eastAsia="MS Mincho"/>
                <w:sz w:val="20"/>
                <w:szCs w:val="20"/>
              </w:rPr>
              <w:t>шт</w:t>
            </w:r>
            <w:proofErr w:type="spellEnd"/>
          </w:p>
        </w:tc>
        <w:tc>
          <w:tcPr>
            <w:tcW w:w="1418" w:type="dxa"/>
            <w:tcBorders>
              <w:top w:val="single" w:sz="8" w:space="0" w:color="auto"/>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p>
        </w:tc>
        <w:tc>
          <w:tcPr>
            <w:tcW w:w="1134" w:type="dxa"/>
            <w:gridSpan w:val="2"/>
            <w:tcBorders>
              <w:top w:val="single" w:sz="8" w:space="0" w:color="auto"/>
              <w:left w:val="nil"/>
              <w:bottom w:val="single" w:sz="4" w:space="0" w:color="auto"/>
              <w:right w:val="single" w:sz="4" w:space="0" w:color="auto"/>
            </w:tcBorders>
          </w:tcPr>
          <w:p w:rsidR="00A96C75" w:rsidRPr="004E0877" w:rsidRDefault="00A96C75" w:rsidP="00BF550A">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A96C75" w:rsidRPr="004E0877" w:rsidRDefault="00A96C75" w:rsidP="00BF550A">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A96C75" w:rsidRPr="003A6319" w:rsidRDefault="00A96C75" w:rsidP="00BF550A">
            <w:pPr>
              <w:rPr>
                <w:rFonts w:eastAsia="MS Mincho"/>
                <w:sz w:val="16"/>
                <w:szCs w:val="16"/>
              </w:rPr>
            </w:pPr>
            <w:r w:rsidRPr="003A6319">
              <w:rPr>
                <w:rFonts w:eastAsia="MS Mincho"/>
                <w:sz w:val="16"/>
                <w:szCs w:val="16"/>
              </w:rPr>
              <w:t> </w:t>
            </w:r>
            <w:r w:rsidR="003A6319" w:rsidRPr="003A6319">
              <w:rPr>
                <w:rFonts w:eastAsia="MS Mincho"/>
                <w:sz w:val="16"/>
                <w:szCs w:val="16"/>
              </w:rPr>
              <w:t> г. Уфа, ул. Каспийская,14 ПАО "Башинформсвязь»</w:t>
            </w:r>
          </w:p>
        </w:tc>
      </w:tr>
      <w:tr w:rsidR="00A96C75" w:rsidRPr="004E0877" w:rsidTr="001924F9">
        <w:trPr>
          <w:trHeight w:val="330"/>
        </w:trPr>
        <w:tc>
          <w:tcPr>
            <w:tcW w:w="553" w:type="dxa"/>
            <w:tcBorders>
              <w:top w:val="nil"/>
              <w:left w:val="single" w:sz="8" w:space="0" w:color="auto"/>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r w:rsidR="00ED0C00">
              <w:rPr>
                <w:rFonts w:eastAsia="MS Mincho"/>
                <w:sz w:val="20"/>
                <w:szCs w:val="20"/>
              </w:rPr>
              <w:t>2</w:t>
            </w:r>
          </w:p>
        </w:tc>
        <w:tc>
          <w:tcPr>
            <w:tcW w:w="1127" w:type="dxa"/>
            <w:tcBorders>
              <w:top w:val="nil"/>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A96C75" w:rsidRPr="001924F9" w:rsidRDefault="00A96C75" w:rsidP="00BF550A">
            <w:pPr>
              <w:rPr>
                <w:rFonts w:eastAsia="MS Mincho"/>
                <w:sz w:val="20"/>
                <w:szCs w:val="20"/>
                <w:lang w:val="en-US"/>
              </w:rPr>
            </w:pPr>
            <w:r w:rsidRPr="004E0877">
              <w:rPr>
                <w:rFonts w:eastAsia="MS Mincho"/>
                <w:sz w:val="20"/>
                <w:szCs w:val="20"/>
              </w:rPr>
              <w:t> </w:t>
            </w:r>
            <w:proofErr w:type="spellStart"/>
            <w:r w:rsidR="001924F9">
              <w:rPr>
                <w:rFonts w:eastAsia="MS Mincho"/>
                <w:sz w:val="20"/>
                <w:szCs w:val="20"/>
                <w:lang w:val="en-US"/>
              </w:rPr>
              <w:t>ZyXEL</w:t>
            </w:r>
            <w:proofErr w:type="spellEnd"/>
          </w:p>
        </w:tc>
        <w:tc>
          <w:tcPr>
            <w:tcW w:w="1593" w:type="dxa"/>
            <w:tcBorders>
              <w:top w:val="nil"/>
              <w:left w:val="nil"/>
              <w:bottom w:val="single" w:sz="4" w:space="0" w:color="auto"/>
              <w:right w:val="single" w:sz="4" w:space="0" w:color="auto"/>
            </w:tcBorders>
            <w:vAlign w:val="bottom"/>
          </w:tcPr>
          <w:p w:rsidR="00A96C75" w:rsidRPr="00FE72A5" w:rsidRDefault="00A96C75" w:rsidP="00E0302E">
            <w:pPr>
              <w:rPr>
                <w:rFonts w:eastAsia="MS Mincho"/>
                <w:sz w:val="20"/>
                <w:szCs w:val="20"/>
              </w:rPr>
            </w:pPr>
            <w:r w:rsidRPr="00FE72A5">
              <w:rPr>
                <w:rFonts w:eastAsia="MS Mincho"/>
                <w:sz w:val="20"/>
                <w:szCs w:val="20"/>
              </w:rPr>
              <w:t> </w:t>
            </w:r>
            <w:r w:rsidR="001924F9" w:rsidRPr="00FE72A5">
              <w:rPr>
                <w:color w:val="000000"/>
                <w:sz w:val="20"/>
                <w:szCs w:val="20"/>
              </w:rPr>
              <w:t xml:space="preserve"> </w:t>
            </w:r>
            <w:r w:rsidR="001924F9" w:rsidRPr="00FE72A5">
              <w:rPr>
                <w:b/>
                <w:bCs/>
                <w:color w:val="000000"/>
                <w:sz w:val="20"/>
                <w:szCs w:val="20"/>
                <w:u w:val="single"/>
              </w:rPr>
              <w:t>PSG 1282 NV-22)</w:t>
            </w:r>
          </w:p>
        </w:tc>
        <w:tc>
          <w:tcPr>
            <w:tcW w:w="1242" w:type="dxa"/>
            <w:tcBorders>
              <w:top w:val="nil"/>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proofErr w:type="spellStart"/>
            <w:r w:rsidR="001924F9">
              <w:rPr>
                <w:rFonts w:eastAsia="MS Mincho"/>
                <w:sz w:val="20"/>
                <w:szCs w:val="20"/>
              </w:rPr>
              <w:t>шт</w:t>
            </w:r>
            <w:proofErr w:type="spellEnd"/>
          </w:p>
        </w:tc>
        <w:tc>
          <w:tcPr>
            <w:tcW w:w="1418" w:type="dxa"/>
            <w:tcBorders>
              <w:top w:val="nil"/>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p>
        </w:tc>
        <w:tc>
          <w:tcPr>
            <w:tcW w:w="1134" w:type="dxa"/>
            <w:gridSpan w:val="2"/>
            <w:tcBorders>
              <w:top w:val="nil"/>
              <w:left w:val="nil"/>
              <w:bottom w:val="single" w:sz="4" w:space="0" w:color="auto"/>
              <w:right w:val="single" w:sz="4" w:space="0" w:color="auto"/>
            </w:tcBorders>
          </w:tcPr>
          <w:p w:rsidR="00A96C75" w:rsidRPr="004E0877" w:rsidRDefault="00A96C75" w:rsidP="00BF550A">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A96C75" w:rsidRPr="004E0877" w:rsidRDefault="00A96C75" w:rsidP="00BF550A">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A96C75" w:rsidRPr="004E0877" w:rsidRDefault="00A96C75" w:rsidP="00BF550A">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A96C75" w:rsidRPr="003A6319" w:rsidRDefault="00A96C75" w:rsidP="00BF550A">
            <w:pPr>
              <w:rPr>
                <w:rFonts w:eastAsia="MS Mincho"/>
                <w:sz w:val="16"/>
                <w:szCs w:val="16"/>
              </w:rPr>
            </w:pPr>
            <w:r w:rsidRPr="003A6319">
              <w:rPr>
                <w:rFonts w:eastAsia="MS Mincho"/>
                <w:sz w:val="16"/>
                <w:szCs w:val="16"/>
              </w:rPr>
              <w:t> </w:t>
            </w:r>
            <w:r w:rsidR="003A6319" w:rsidRPr="003A6319">
              <w:rPr>
                <w:rFonts w:eastAsia="MS Mincho"/>
                <w:sz w:val="16"/>
                <w:szCs w:val="16"/>
              </w:rPr>
              <w:t> г. Уфа, ул. Каспийская,14 ПАО "Башинформсвязь»</w:t>
            </w:r>
          </w:p>
        </w:tc>
      </w:tr>
      <w:tr w:rsidR="00A96C75" w:rsidRPr="004E0877" w:rsidTr="001924F9">
        <w:trPr>
          <w:trHeight w:val="882"/>
        </w:trPr>
        <w:tc>
          <w:tcPr>
            <w:tcW w:w="55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127"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701" w:type="dxa"/>
            <w:gridSpan w:val="2"/>
            <w:tcBorders>
              <w:top w:val="nil"/>
              <w:left w:val="nil"/>
              <w:bottom w:val="nil"/>
              <w:right w:val="nil"/>
            </w:tcBorders>
            <w:vAlign w:val="bottom"/>
          </w:tcPr>
          <w:p w:rsidR="00A96C75" w:rsidRPr="004E0877" w:rsidRDefault="00A96C75" w:rsidP="00BF550A">
            <w:pPr>
              <w:rPr>
                <w:rFonts w:eastAsia="MS Mincho"/>
                <w:sz w:val="20"/>
                <w:szCs w:val="20"/>
              </w:rPr>
            </w:pPr>
          </w:p>
        </w:tc>
        <w:tc>
          <w:tcPr>
            <w:tcW w:w="159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242"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418"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134" w:type="dxa"/>
            <w:gridSpan w:val="2"/>
            <w:tcBorders>
              <w:top w:val="nil"/>
              <w:left w:val="nil"/>
              <w:bottom w:val="nil"/>
              <w:right w:val="nil"/>
            </w:tcBorders>
          </w:tcPr>
          <w:p w:rsidR="00A96C75" w:rsidRPr="004E0877" w:rsidRDefault="00A96C75" w:rsidP="00BF550A">
            <w:pPr>
              <w:rPr>
                <w:rFonts w:eastAsia="MS Mincho"/>
                <w:sz w:val="20"/>
                <w:szCs w:val="20"/>
              </w:rPr>
            </w:pPr>
          </w:p>
        </w:tc>
        <w:tc>
          <w:tcPr>
            <w:tcW w:w="425" w:type="dxa"/>
            <w:gridSpan w:val="2"/>
            <w:tcBorders>
              <w:top w:val="single" w:sz="4" w:space="0" w:color="auto"/>
              <w:left w:val="nil"/>
              <w:bottom w:val="nil"/>
              <w:right w:val="nil"/>
            </w:tcBorders>
            <w:vAlign w:val="bottom"/>
          </w:tcPr>
          <w:p w:rsidR="00A96C75" w:rsidRPr="004E0877" w:rsidRDefault="00A96C75" w:rsidP="00BF550A">
            <w:pPr>
              <w:rPr>
                <w:rFonts w:eastAsia="MS Mincho"/>
                <w:sz w:val="20"/>
                <w:szCs w:val="20"/>
              </w:rPr>
            </w:pPr>
          </w:p>
        </w:tc>
        <w:tc>
          <w:tcPr>
            <w:tcW w:w="2835" w:type="dxa"/>
            <w:gridSpan w:val="2"/>
            <w:tcBorders>
              <w:top w:val="nil"/>
              <w:left w:val="nil"/>
              <w:bottom w:val="nil"/>
              <w:right w:val="nil"/>
            </w:tcBorders>
          </w:tcPr>
          <w:p w:rsidR="00A96C75" w:rsidRPr="004E0877" w:rsidRDefault="00A96C75" w:rsidP="00BF550A">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A96C75" w:rsidRPr="004E0877" w:rsidRDefault="00A96C75" w:rsidP="00BF550A">
            <w:pPr>
              <w:jc w:val="center"/>
              <w:rPr>
                <w:rFonts w:eastAsia="MS Mincho"/>
                <w:b/>
                <w:bCs/>
                <w:sz w:val="20"/>
                <w:szCs w:val="20"/>
              </w:rPr>
            </w:pPr>
            <w:r w:rsidRPr="004E0877">
              <w:rPr>
                <w:rFonts w:eastAsia="MS Mincho"/>
                <w:b/>
                <w:bCs/>
                <w:sz w:val="20"/>
                <w:szCs w:val="20"/>
              </w:rPr>
              <w:t> </w:t>
            </w:r>
          </w:p>
          <w:p w:rsidR="00A96C75" w:rsidRPr="004E0877" w:rsidRDefault="00A96C75" w:rsidP="00BF550A">
            <w:pPr>
              <w:jc w:val="center"/>
              <w:rPr>
                <w:rFonts w:eastAsia="MS Mincho"/>
                <w:b/>
                <w:bCs/>
                <w:sz w:val="20"/>
                <w:szCs w:val="20"/>
              </w:rPr>
            </w:pPr>
            <w:r w:rsidRPr="004E0877">
              <w:rPr>
                <w:rFonts w:eastAsia="MS Mincho"/>
                <w:b/>
                <w:bCs/>
                <w:sz w:val="20"/>
                <w:szCs w:val="20"/>
              </w:rPr>
              <w:t> </w:t>
            </w:r>
          </w:p>
        </w:tc>
      </w:tr>
      <w:tr w:rsidR="00A96C75" w:rsidRPr="004E0877" w:rsidTr="001924F9">
        <w:trPr>
          <w:trHeight w:val="599"/>
        </w:trPr>
        <w:tc>
          <w:tcPr>
            <w:tcW w:w="55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127"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701" w:type="dxa"/>
            <w:gridSpan w:val="2"/>
            <w:tcBorders>
              <w:top w:val="nil"/>
              <w:left w:val="nil"/>
              <w:bottom w:val="nil"/>
              <w:right w:val="nil"/>
            </w:tcBorders>
            <w:vAlign w:val="bottom"/>
          </w:tcPr>
          <w:p w:rsidR="00A96C75" w:rsidRPr="004E0877" w:rsidRDefault="00A96C75" w:rsidP="00BF550A">
            <w:pPr>
              <w:rPr>
                <w:rFonts w:eastAsia="MS Mincho"/>
                <w:sz w:val="20"/>
                <w:szCs w:val="20"/>
              </w:rPr>
            </w:pPr>
          </w:p>
        </w:tc>
        <w:tc>
          <w:tcPr>
            <w:tcW w:w="159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242"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2032" w:type="dxa"/>
            <w:gridSpan w:val="2"/>
            <w:tcBorders>
              <w:top w:val="nil"/>
              <w:left w:val="nil"/>
              <w:bottom w:val="nil"/>
              <w:right w:val="nil"/>
            </w:tcBorders>
          </w:tcPr>
          <w:p w:rsidR="00A96C75" w:rsidRPr="004E0877" w:rsidRDefault="00A96C75" w:rsidP="00BF550A">
            <w:pPr>
              <w:jc w:val="right"/>
              <w:rPr>
                <w:rFonts w:eastAsia="MS Mincho"/>
                <w:b/>
                <w:bCs/>
                <w:color w:val="000000"/>
                <w:sz w:val="20"/>
                <w:szCs w:val="20"/>
              </w:rPr>
            </w:pPr>
          </w:p>
        </w:tc>
        <w:tc>
          <w:tcPr>
            <w:tcW w:w="3780" w:type="dxa"/>
            <w:gridSpan w:val="5"/>
            <w:tcBorders>
              <w:top w:val="nil"/>
              <w:left w:val="nil"/>
              <w:bottom w:val="nil"/>
              <w:right w:val="nil"/>
            </w:tcBorders>
          </w:tcPr>
          <w:p w:rsidR="00A96C75" w:rsidRPr="004E0877" w:rsidRDefault="00A96C75" w:rsidP="001924F9">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1924F9">
              <w:t xml:space="preserve"> 18</w:t>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A96C75" w:rsidRPr="004E0877" w:rsidRDefault="00A96C75" w:rsidP="00BF550A">
            <w:pPr>
              <w:jc w:val="center"/>
              <w:rPr>
                <w:rFonts w:eastAsia="MS Mincho"/>
                <w:b/>
                <w:bCs/>
                <w:sz w:val="20"/>
                <w:szCs w:val="20"/>
              </w:rPr>
            </w:pPr>
            <w:r w:rsidRPr="004E0877">
              <w:rPr>
                <w:rFonts w:eastAsia="MS Mincho"/>
                <w:b/>
                <w:bCs/>
                <w:sz w:val="20"/>
                <w:szCs w:val="20"/>
              </w:rPr>
              <w:t> </w:t>
            </w:r>
          </w:p>
          <w:p w:rsidR="00A96C75" w:rsidRPr="004E0877" w:rsidRDefault="00A96C75" w:rsidP="00BF550A">
            <w:pPr>
              <w:jc w:val="center"/>
              <w:rPr>
                <w:rFonts w:eastAsia="MS Mincho"/>
                <w:b/>
                <w:bCs/>
                <w:sz w:val="20"/>
                <w:szCs w:val="20"/>
              </w:rPr>
            </w:pPr>
            <w:r w:rsidRPr="004E0877">
              <w:rPr>
                <w:rFonts w:eastAsia="MS Mincho"/>
                <w:b/>
                <w:bCs/>
                <w:sz w:val="20"/>
                <w:szCs w:val="20"/>
              </w:rPr>
              <w:t> </w:t>
            </w:r>
          </w:p>
        </w:tc>
      </w:tr>
      <w:tr w:rsidR="00A96C75" w:rsidRPr="004E0877" w:rsidTr="001924F9">
        <w:trPr>
          <w:trHeight w:val="265"/>
        </w:trPr>
        <w:tc>
          <w:tcPr>
            <w:tcW w:w="55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127"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701" w:type="dxa"/>
            <w:gridSpan w:val="2"/>
            <w:tcBorders>
              <w:top w:val="nil"/>
              <w:left w:val="nil"/>
              <w:bottom w:val="nil"/>
              <w:right w:val="nil"/>
            </w:tcBorders>
            <w:vAlign w:val="bottom"/>
          </w:tcPr>
          <w:p w:rsidR="00A96C75" w:rsidRPr="004E0877" w:rsidRDefault="00A96C75" w:rsidP="00BF550A">
            <w:pPr>
              <w:rPr>
                <w:rFonts w:eastAsia="MS Mincho"/>
                <w:sz w:val="20"/>
                <w:szCs w:val="20"/>
              </w:rPr>
            </w:pPr>
          </w:p>
        </w:tc>
        <w:tc>
          <w:tcPr>
            <w:tcW w:w="1593"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1242" w:type="dxa"/>
            <w:tcBorders>
              <w:top w:val="nil"/>
              <w:left w:val="nil"/>
              <w:bottom w:val="nil"/>
              <w:right w:val="nil"/>
            </w:tcBorders>
            <w:vAlign w:val="bottom"/>
          </w:tcPr>
          <w:p w:rsidR="00A96C75" w:rsidRPr="004E0877" w:rsidRDefault="00A96C75" w:rsidP="00BF550A">
            <w:pPr>
              <w:rPr>
                <w:rFonts w:eastAsia="MS Mincho"/>
                <w:sz w:val="20"/>
                <w:szCs w:val="20"/>
              </w:rPr>
            </w:pPr>
          </w:p>
        </w:tc>
        <w:tc>
          <w:tcPr>
            <w:tcW w:w="2032" w:type="dxa"/>
            <w:gridSpan w:val="2"/>
            <w:tcBorders>
              <w:top w:val="nil"/>
              <w:left w:val="nil"/>
              <w:bottom w:val="nil"/>
              <w:right w:val="nil"/>
            </w:tcBorders>
          </w:tcPr>
          <w:p w:rsidR="00A96C75" w:rsidRPr="004E0877" w:rsidRDefault="00A96C75" w:rsidP="00BF550A">
            <w:pPr>
              <w:jc w:val="right"/>
              <w:rPr>
                <w:rFonts w:eastAsia="MS Mincho"/>
                <w:b/>
                <w:bCs/>
                <w:color w:val="000000"/>
                <w:sz w:val="20"/>
                <w:szCs w:val="20"/>
              </w:rPr>
            </w:pPr>
          </w:p>
        </w:tc>
        <w:tc>
          <w:tcPr>
            <w:tcW w:w="3780" w:type="dxa"/>
            <w:gridSpan w:val="5"/>
            <w:tcBorders>
              <w:top w:val="nil"/>
              <w:left w:val="nil"/>
              <w:bottom w:val="nil"/>
              <w:right w:val="nil"/>
            </w:tcBorders>
          </w:tcPr>
          <w:p w:rsidR="00A96C75" w:rsidRPr="004E0877" w:rsidRDefault="00A96C75" w:rsidP="00BF550A">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A96C75" w:rsidRPr="004E0877" w:rsidRDefault="00A96C75" w:rsidP="00BF550A">
            <w:pPr>
              <w:jc w:val="center"/>
              <w:rPr>
                <w:rFonts w:eastAsia="MS Mincho"/>
                <w:b/>
                <w:bCs/>
                <w:sz w:val="20"/>
                <w:szCs w:val="20"/>
              </w:rPr>
            </w:pPr>
          </w:p>
        </w:tc>
      </w:tr>
    </w:tbl>
    <w:p w:rsidR="00A96C75" w:rsidRPr="004E0877" w:rsidRDefault="00A96C75" w:rsidP="00A96C75">
      <w:pPr>
        <w:rPr>
          <w:rFonts w:eastAsia="MS Mincho"/>
          <w:sz w:val="26"/>
          <w:szCs w:val="26"/>
          <w:lang w:eastAsia="ja-JP"/>
        </w:rPr>
        <w:sectPr w:rsidR="00A96C75" w:rsidRPr="004E0877" w:rsidSect="00BF550A">
          <w:pgSz w:w="16838" w:h="11906" w:orient="landscape"/>
          <w:pgMar w:top="1701" w:right="1134" w:bottom="850" w:left="1134" w:header="708" w:footer="708" w:gutter="0"/>
          <w:cols w:space="708"/>
          <w:titlePg/>
          <w:docGrid w:linePitch="360"/>
        </w:sectPr>
      </w:pPr>
    </w:p>
    <w:p w:rsidR="00A96C75" w:rsidRPr="004E0877" w:rsidRDefault="00A96C75" w:rsidP="00A96C75">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Pr>
          <w:rFonts w:eastAsia="MS Mincho"/>
          <w:sz w:val="26"/>
          <w:szCs w:val="26"/>
          <w:lang w:eastAsia="ja-JP"/>
        </w:rPr>
        <w:t>ТОВАРА</w:t>
      </w:r>
    </w:p>
    <w:p w:rsidR="00A96C75" w:rsidRPr="004E0877" w:rsidRDefault="00A96C75" w:rsidP="00A96C75">
      <w:pPr>
        <w:jc w:val="center"/>
        <w:rPr>
          <w:rFonts w:eastAsia="MS Mincho"/>
          <w:sz w:val="26"/>
          <w:szCs w:val="26"/>
          <w:lang w:eastAsia="ja-JP"/>
        </w:rPr>
      </w:pPr>
    </w:p>
    <w:p w:rsidR="008C640A" w:rsidRDefault="00A96C75" w:rsidP="00A96C75">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sidR="008C640A">
        <w:rPr>
          <w:rFonts w:eastAsia="MS Mincho"/>
          <w:sz w:val="26"/>
          <w:szCs w:val="26"/>
          <w:lang w:eastAsia="ja-JP"/>
        </w:rPr>
        <w:t>_ от «____» ________ 2016</w:t>
      </w:r>
      <w:r>
        <w:rPr>
          <w:rFonts w:eastAsia="MS Mincho"/>
          <w:sz w:val="26"/>
          <w:szCs w:val="26"/>
          <w:lang w:eastAsia="ja-JP"/>
        </w:rPr>
        <w:t> г</w:t>
      </w:r>
      <w:r w:rsidR="008C640A">
        <w:rPr>
          <w:rFonts w:eastAsia="MS Mincho"/>
          <w:sz w:val="26"/>
          <w:szCs w:val="26"/>
          <w:lang w:eastAsia="ja-JP"/>
        </w:rPr>
        <w:t>.</w:t>
      </w:r>
    </w:p>
    <w:p w:rsidR="00865C81" w:rsidRPr="00865C81" w:rsidRDefault="00A96C75" w:rsidP="00865C81">
      <w:r w:rsidRPr="00C75540">
        <w:rPr>
          <w:sz w:val="26"/>
          <w:szCs w:val="26"/>
        </w:rPr>
        <w:t xml:space="preserve">Акт сдачи-приёмки </w:t>
      </w:r>
      <w:r>
        <w:rPr>
          <w:sz w:val="26"/>
          <w:szCs w:val="26"/>
        </w:rPr>
        <w:t xml:space="preserve"> 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865C81">
        <w:rPr>
          <w:sz w:val="26"/>
          <w:szCs w:val="26"/>
        </w:rPr>
        <w:t>.</w:t>
      </w:r>
      <w:r w:rsidRPr="00C75540">
        <w:rPr>
          <w:sz w:val="26"/>
          <w:szCs w:val="26"/>
        </w:rPr>
        <w:t xml:space="preserve"> </w:t>
      </w:r>
      <w:r w:rsidR="004B6C94" w:rsidRPr="00DB6260">
        <w:rPr>
          <w:lang w:eastAsia="en-US"/>
        </w:rPr>
        <w:t>Поставка товара осуществляется в течение 30-дней с момента подписания</w:t>
      </w:r>
      <w:r w:rsidR="004B6C94">
        <w:rPr>
          <w:lang w:eastAsia="en-US"/>
        </w:rPr>
        <w:t xml:space="preserve"> формы Заказа.</w:t>
      </w:r>
      <w:r w:rsidR="004B6C94" w:rsidRPr="00DB6260">
        <w:rPr>
          <w:lang w:eastAsia="en-US"/>
        </w:rPr>
        <w:t xml:space="preserve"> </w:t>
      </w:r>
      <w:r w:rsidR="00865C81" w:rsidRPr="00865C81">
        <w:t>Поставщик обязан предоставить вместе с Товаром следующие сопроводительные документы:</w:t>
      </w:r>
    </w:p>
    <w:p w:rsidR="00865C81" w:rsidRPr="00865C81" w:rsidRDefault="00865C81" w:rsidP="00865C81">
      <w:r w:rsidRPr="00865C81">
        <w:t>1) Паспорт.</w:t>
      </w:r>
    </w:p>
    <w:p w:rsidR="00865C81" w:rsidRPr="00865C81" w:rsidRDefault="00865C81" w:rsidP="00865C81">
      <w:r w:rsidRPr="00865C81">
        <w:t>2) Техническое описание поставляемого Товара.</w:t>
      </w:r>
    </w:p>
    <w:p w:rsidR="00865C81" w:rsidRPr="00865C81" w:rsidRDefault="00865C81" w:rsidP="00865C81">
      <w:r w:rsidRPr="00865C81">
        <w:t>3) Инструкция на русском языке.</w:t>
      </w:r>
    </w:p>
    <w:p w:rsidR="00865C81" w:rsidRPr="00865C81" w:rsidRDefault="00865C81" w:rsidP="00865C81">
      <w:r w:rsidRPr="00865C81">
        <w:t xml:space="preserve">4) Сертификат соответствия стандартам РФ, Сертификат соответствия Системе сертификации в области связи.                                                                                                                                                                                                                                                                                                  5) Гарантия на данное оборудование не менее 3 лет.     </w:t>
      </w:r>
    </w:p>
    <w:p w:rsidR="00A96C75" w:rsidRDefault="00A96C75" w:rsidP="00A96C75">
      <w:pPr>
        <w:jc w:val="both"/>
        <w:rPr>
          <w:i/>
          <w:color w:val="FF0000"/>
          <w:sz w:val="26"/>
          <w:szCs w:val="26"/>
        </w:rPr>
      </w:pPr>
    </w:p>
    <w:p w:rsidR="00A96C75" w:rsidRPr="00865C81" w:rsidRDefault="00A96C75" w:rsidP="00A96C75">
      <w:pPr>
        <w:jc w:val="both"/>
        <w:rPr>
          <w:i/>
          <w:color w:val="000000" w:themeColor="text1"/>
          <w:sz w:val="26"/>
          <w:szCs w:val="26"/>
        </w:rPr>
      </w:pPr>
      <w:r w:rsidRPr="00865C81">
        <w:rPr>
          <w:color w:val="000000" w:themeColor="text1"/>
          <w:sz w:val="26"/>
          <w:szCs w:val="26"/>
        </w:rPr>
        <w:t xml:space="preserve">Во избежание каких-либо разногласий Стороны пришли к соглашению, что течение  гарантийного срока на </w:t>
      </w:r>
      <w:r w:rsidRPr="00865C81">
        <w:rPr>
          <w:i/>
          <w:color w:val="000000" w:themeColor="text1"/>
          <w:sz w:val="26"/>
          <w:szCs w:val="26"/>
        </w:rPr>
        <w:t>Товар//Партию товара//Наименование Товара</w:t>
      </w:r>
      <w:r w:rsidRPr="00865C81">
        <w:rPr>
          <w:color w:val="000000" w:themeColor="text1"/>
          <w:sz w:val="26"/>
          <w:szCs w:val="26"/>
        </w:rPr>
        <w:t xml:space="preserve"> </w:t>
      </w:r>
      <w:r w:rsidR="005661FB" w:rsidRPr="005661FB">
        <w:rPr>
          <w:color w:val="000000" w:themeColor="text1"/>
          <w:sz w:val="28"/>
          <w:szCs w:val="28"/>
        </w:rPr>
        <w:t xml:space="preserve">начинается </w:t>
      </w:r>
      <w:proofErr w:type="gramStart"/>
      <w:r w:rsidR="005661FB" w:rsidRPr="005661FB">
        <w:rPr>
          <w:color w:val="000000" w:themeColor="text1"/>
          <w:sz w:val="28"/>
          <w:szCs w:val="28"/>
        </w:rPr>
        <w:t>с даты подписания</w:t>
      </w:r>
      <w:proofErr w:type="gramEnd"/>
      <w:r w:rsidR="005661FB" w:rsidRPr="005661FB">
        <w:rPr>
          <w:color w:val="000000" w:themeColor="text1"/>
          <w:sz w:val="28"/>
          <w:szCs w:val="28"/>
        </w:rPr>
        <w:t xml:space="preserve"> накладной.</w:t>
      </w:r>
    </w:p>
    <w:p w:rsidR="00A96C75" w:rsidRPr="004E0877" w:rsidRDefault="00A96C75" w:rsidP="00A96C75">
      <w:pPr>
        <w:jc w:val="both"/>
        <w:rPr>
          <w:rFonts w:eastAsia="MS Mincho"/>
          <w:sz w:val="26"/>
          <w:szCs w:val="26"/>
          <w:lang w:eastAsia="ja-JP"/>
        </w:rPr>
      </w:pPr>
    </w:p>
    <w:p w:rsidR="00A96C75" w:rsidRPr="004E0877" w:rsidRDefault="00A96C75" w:rsidP="00A96C75">
      <w:pPr>
        <w:jc w:val="center"/>
        <w:rPr>
          <w:rFonts w:eastAsia="MS Mincho"/>
          <w:sz w:val="26"/>
          <w:szCs w:val="26"/>
          <w:lang w:eastAsia="ja-JP"/>
        </w:rPr>
      </w:pPr>
    </w:p>
    <w:p w:rsidR="00A96C75" w:rsidRDefault="00A96C75" w:rsidP="00A96C75">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262D42" w:rsidRDefault="00262D42" w:rsidP="00A96C75">
      <w:pPr>
        <w:jc w:val="center"/>
        <w:rPr>
          <w:rFonts w:eastAsia="MS Mincho"/>
          <w:sz w:val="26"/>
          <w:szCs w:val="26"/>
          <w:lang w:eastAsia="ja-JP"/>
        </w:rPr>
      </w:pPr>
    </w:p>
    <w:p w:rsidR="002E0CAF" w:rsidRPr="004E0877" w:rsidRDefault="002E0CAF" w:rsidP="00A96C75">
      <w:pPr>
        <w:jc w:val="center"/>
        <w:rPr>
          <w:rFonts w:eastAsia="MS Mincho"/>
          <w:sz w:val="26"/>
          <w:szCs w:val="26"/>
          <w:lang w:eastAsia="ja-JP"/>
        </w:rPr>
      </w:pPr>
    </w:p>
    <w:p w:rsidR="00A96C75" w:rsidRDefault="00A96C75" w:rsidP="00A96C75">
      <w:pPr>
        <w:jc w:val="both"/>
        <w:rPr>
          <w:rFonts w:eastAsia="MS Mincho"/>
          <w:sz w:val="26"/>
          <w:szCs w:val="26"/>
          <w:lang w:eastAsia="ja-JP"/>
        </w:rPr>
      </w:pPr>
    </w:p>
    <w:p w:rsidR="00A10390" w:rsidRPr="004E0877" w:rsidRDefault="00A10390" w:rsidP="00A96C75">
      <w:pPr>
        <w:jc w:val="both"/>
        <w:rPr>
          <w:rFonts w:eastAsia="MS Mincho"/>
          <w:sz w:val="26"/>
          <w:szCs w:val="26"/>
          <w:lang w:eastAsia="ja-JP"/>
        </w:rPr>
      </w:pPr>
    </w:p>
    <w:p w:rsidR="00A96C75" w:rsidRPr="004E0877" w:rsidRDefault="00A96C75" w:rsidP="00A96C75">
      <w:pPr>
        <w:jc w:val="center"/>
        <w:rPr>
          <w:rFonts w:eastAsia="MS Mincho"/>
          <w:sz w:val="26"/>
          <w:szCs w:val="26"/>
          <w:lang w:eastAsia="ja-JP"/>
        </w:rPr>
      </w:pPr>
      <w:r w:rsidRPr="004E0877">
        <w:rPr>
          <w:rFonts w:eastAsia="MS Mincho"/>
          <w:sz w:val="26"/>
          <w:szCs w:val="26"/>
          <w:lang w:eastAsia="ja-JP"/>
        </w:rPr>
        <w:t>РЕКВИЗИТЫ И ПОДПИСИ СТОРОН</w:t>
      </w:r>
    </w:p>
    <w:p w:rsidR="00A96C75" w:rsidRPr="004E0877" w:rsidRDefault="00A96C75" w:rsidP="00A96C75">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A96C75" w:rsidRPr="004E0877" w:rsidTr="00BF550A">
        <w:tc>
          <w:tcPr>
            <w:tcW w:w="4785"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Покупатель</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
        </w:tc>
        <w:tc>
          <w:tcPr>
            <w:tcW w:w="4786" w:type="dxa"/>
          </w:tcPr>
          <w:p w:rsidR="00A96C75" w:rsidRPr="004E0877" w:rsidRDefault="00A96C75" w:rsidP="00BF550A">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
        </w:tc>
        <w:tc>
          <w:tcPr>
            <w:tcW w:w="4786" w:type="dxa"/>
          </w:tcPr>
          <w:p w:rsidR="00A96C75" w:rsidRPr="004E0877" w:rsidRDefault="00A96C75" w:rsidP="00BF550A">
            <w:pPr>
              <w:jc w:val="both"/>
              <w:rPr>
                <w:rFonts w:eastAsia="MS Mincho"/>
                <w:sz w:val="26"/>
                <w:szCs w:val="26"/>
                <w:lang w:eastAsia="ja-JP"/>
              </w:rPr>
            </w:pPr>
          </w:p>
        </w:tc>
      </w:tr>
      <w:tr w:rsidR="00A96C75" w:rsidRPr="004E0877" w:rsidTr="00BF550A">
        <w:tc>
          <w:tcPr>
            <w:tcW w:w="4785"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A96C75" w:rsidRPr="004E0877" w:rsidRDefault="00865C81" w:rsidP="00865C81">
            <w:pPr>
              <w:jc w:val="both"/>
              <w:rPr>
                <w:rFonts w:eastAsia="MS Mincho"/>
                <w:sz w:val="26"/>
                <w:szCs w:val="26"/>
                <w:lang w:eastAsia="ja-JP"/>
              </w:rPr>
            </w:pPr>
            <w:r>
              <w:rPr>
                <w:rFonts w:eastAsia="MS Mincho"/>
                <w:sz w:val="26"/>
                <w:szCs w:val="26"/>
                <w:lang w:eastAsia="ja-JP"/>
              </w:rPr>
              <w:t>______________</w:t>
            </w:r>
            <w:r w:rsidR="00A96C75" w:rsidRPr="004E0877">
              <w:rPr>
                <w:rFonts w:eastAsia="MS Mincho"/>
                <w:sz w:val="26"/>
                <w:szCs w:val="26"/>
                <w:lang w:eastAsia="ja-JP"/>
              </w:rPr>
              <w:t xml:space="preserve"> / </w:t>
            </w:r>
            <w:r>
              <w:rPr>
                <w:rFonts w:eastAsia="MS Mincho"/>
                <w:sz w:val="26"/>
                <w:szCs w:val="26"/>
                <w:lang w:eastAsia="ja-JP"/>
              </w:rPr>
              <w:t>М.Г.Долгоаршинных</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A96C75" w:rsidRPr="004E0877" w:rsidRDefault="00A96C75" w:rsidP="00BF550A">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A96C75" w:rsidRPr="004E0877" w:rsidRDefault="00A96C75" w:rsidP="00A96C75">
      <w:pPr>
        <w:jc w:val="both"/>
        <w:rPr>
          <w:rFonts w:eastAsia="MS Mincho"/>
          <w:sz w:val="26"/>
          <w:szCs w:val="26"/>
          <w:lang w:eastAsia="ja-JP"/>
        </w:rPr>
      </w:pPr>
    </w:p>
    <w:p w:rsidR="00A96C75" w:rsidRPr="004E0877" w:rsidRDefault="00A96C75" w:rsidP="00A96C75">
      <w:pPr>
        <w:jc w:val="center"/>
        <w:rPr>
          <w:rFonts w:eastAsia="MS Mincho"/>
          <w:sz w:val="26"/>
          <w:szCs w:val="26"/>
          <w:lang w:eastAsia="ja-JP"/>
        </w:rPr>
      </w:pPr>
    </w:p>
    <w:p w:rsidR="00A96C75" w:rsidRPr="00865C81" w:rsidRDefault="00A96C75" w:rsidP="00A96C75">
      <w:pPr>
        <w:jc w:val="center"/>
        <w:rPr>
          <w:rFonts w:eastAsia="MS Mincho"/>
          <w:b/>
          <w:sz w:val="26"/>
          <w:szCs w:val="26"/>
          <w:lang w:eastAsia="ja-JP"/>
        </w:rPr>
      </w:pPr>
      <w:r w:rsidRPr="00865C81">
        <w:rPr>
          <w:rFonts w:eastAsia="MS Mincho"/>
          <w:b/>
          <w:sz w:val="26"/>
          <w:szCs w:val="26"/>
          <w:lang w:eastAsia="ja-JP"/>
        </w:rPr>
        <w:t>Форма согласована</w:t>
      </w:r>
    </w:p>
    <w:p w:rsidR="00A96C75" w:rsidRPr="004E0877" w:rsidRDefault="00950221" w:rsidP="00A96C75">
      <w:pPr>
        <w:jc w:val="both"/>
        <w:rPr>
          <w:rFonts w:eastAsia="MS Mincho"/>
          <w:sz w:val="26"/>
          <w:szCs w:val="26"/>
          <w:lang w:eastAsia="ja-JP"/>
        </w:rPr>
      </w:pPr>
      <w:r>
        <w:rPr>
          <w:rFonts w:eastAsia="MS Mincho"/>
          <w:sz w:val="26"/>
          <w:szCs w:val="26"/>
          <w:lang w:eastAsia="ja-JP"/>
        </w:rPr>
        <w:t xml:space="preserve">                                                          Конец формы</w:t>
      </w:r>
    </w:p>
    <w:p w:rsidR="00A96C75" w:rsidRPr="004E0877" w:rsidRDefault="00A96C75" w:rsidP="00A96C75">
      <w:pPr>
        <w:jc w:val="center"/>
        <w:rPr>
          <w:rFonts w:eastAsia="MS Mincho"/>
          <w:sz w:val="26"/>
          <w:szCs w:val="26"/>
          <w:lang w:eastAsia="ja-JP"/>
        </w:rPr>
      </w:pPr>
      <w:r w:rsidRPr="004E0877">
        <w:rPr>
          <w:rFonts w:eastAsia="MS Mincho"/>
          <w:sz w:val="26"/>
          <w:szCs w:val="26"/>
          <w:lang w:eastAsia="ja-JP"/>
        </w:rPr>
        <w:t>РЕКВИЗИТЫ И ПОДПИСИ СТОРОН</w:t>
      </w:r>
    </w:p>
    <w:p w:rsidR="00A96C75" w:rsidRPr="004E0877" w:rsidRDefault="00A96C75" w:rsidP="00A96C75">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A96C75" w:rsidRPr="004E0877" w:rsidTr="00BF550A">
        <w:tc>
          <w:tcPr>
            <w:tcW w:w="4785"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Покупатель</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
        </w:tc>
        <w:tc>
          <w:tcPr>
            <w:tcW w:w="4786" w:type="dxa"/>
          </w:tcPr>
          <w:p w:rsidR="00A96C75" w:rsidRPr="004E0877" w:rsidRDefault="00A96C75" w:rsidP="00BF550A">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
        </w:tc>
        <w:tc>
          <w:tcPr>
            <w:tcW w:w="4786" w:type="dxa"/>
          </w:tcPr>
          <w:p w:rsidR="00A96C75" w:rsidRPr="004E0877" w:rsidRDefault="00A96C75" w:rsidP="00BF550A">
            <w:pPr>
              <w:jc w:val="both"/>
              <w:rPr>
                <w:rFonts w:eastAsia="MS Mincho"/>
                <w:sz w:val="26"/>
                <w:szCs w:val="26"/>
                <w:lang w:eastAsia="ja-JP"/>
              </w:rPr>
            </w:pPr>
          </w:p>
        </w:tc>
      </w:tr>
      <w:tr w:rsidR="00A96C75" w:rsidRPr="004E0877" w:rsidTr="00BF550A">
        <w:tc>
          <w:tcPr>
            <w:tcW w:w="4785"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A96C75" w:rsidRPr="004E0877" w:rsidRDefault="00A96C75" w:rsidP="00BF550A">
            <w:pPr>
              <w:jc w:val="both"/>
              <w:rPr>
                <w:rFonts w:eastAsia="MS Mincho"/>
                <w:sz w:val="26"/>
                <w:szCs w:val="26"/>
                <w:lang w:eastAsia="ja-JP"/>
              </w:rPr>
            </w:pPr>
            <w:r w:rsidRPr="004E0877">
              <w:rPr>
                <w:rFonts w:eastAsia="MS Mincho"/>
                <w:sz w:val="26"/>
                <w:szCs w:val="26"/>
                <w:lang w:eastAsia="ja-JP"/>
              </w:rPr>
              <w:t>___</w:t>
            </w:r>
            <w:r w:rsidR="00865C81">
              <w:rPr>
                <w:rFonts w:eastAsia="MS Mincho"/>
                <w:sz w:val="26"/>
                <w:szCs w:val="26"/>
                <w:lang w:eastAsia="ja-JP"/>
              </w:rPr>
              <w:t>___________ / М.Г.Долгоаршинных</w:t>
            </w:r>
          </w:p>
        </w:tc>
      </w:tr>
      <w:tr w:rsidR="00A96C75" w:rsidRPr="004E0877" w:rsidTr="00BF550A">
        <w:tc>
          <w:tcPr>
            <w:tcW w:w="4785" w:type="dxa"/>
          </w:tcPr>
          <w:p w:rsidR="00A96C75" w:rsidRPr="004E0877" w:rsidRDefault="00A96C75" w:rsidP="00BF550A">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A96C75" w:rsidRPr="004E0877" w:rsidRDefault="00A96C75" w:rsidP="00BF550A">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A96C75" w:rsidRPr="00A56DC0" w:rsidRDefault="00A96C75" w:rsidP="00A96C75">
      <w:pPr>
        <w:suppressAutoHyphens/>
        <w:jc w:val="both"/>
        <w:rPr>
          <w:b/>
          <w:bCs/>
          <w:color w:val="000000"/>
        </w:rPr>
      </w:pPr>
    </w:p>
    <w:p w:rsidR="00BF550A" w:rsidRDefault="00BF550A"/>
    <w:sectPr w:rsidR="00BF550A" w:rsidSect="00BF550A">
      <w:headerReference w:type="even" r:id="rId13"/>
      <w:headerReference w:type="default" r:id="rId14"/>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7B1" w:rsidRDefault="007907B1">
      <w:r>
        <w:separator/>
      </w:r>
    </w:p>
  </w:endnote>
  <w:endnote w:type="continuationSeparator" w:id="0">
    <w:p w:rsidR="007907B1" w:rsidRDefault="0079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BF550A" w:rsidP="00BF550A">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F550A" w:rsidRDefault="00BF550A" w:rsidP="00BF550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Pr="008A1893" w:rsidRDefault="00BF550A" w:rsidP="00BF550A">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E649F2">
      <w:rPr>
        <w:rStyle w:val="ae"/>
        <w:noProof/>
      </w:rPr>
      <w:t>4</w:t>
    </w:r>
    <w:r w:rsidRPr="008A1893">
      <w:rPr>
        <w:rStyle w:val="ae"/>
      </w:rPr>
      <w:fldChar w:fldCharType="end"/>
    </w:r>
  </w:p>
  <w:p w:rsidR="00BF550A" w:rsidRDefault="00BF550A" w:rsidP="00BF550A">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Pr="003F6B57" w:rsidRDefault="00BF550A" w:rsidP="00BF550A">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438EE">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7B1" w:rsidRDefault="007907B1">
      <w:r>
        <w:separator/>
      </w:r>
    </w:p>
  </w:footnote>
  <w:footnote w:type="continuationSeparator" w:id="0">
    <w:p w:rsidR="007907B1" w:rsidRDefault="00790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Pr="00BD3C17" w:rsidRDefault="00BF550A" w:rsidP="00BF550A">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BF550A" w:rsidP="00BF550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BF550A" w:rsidRDefault="00BF550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BF550A" w:rsidP="00BF550A">
    <w:pPr>
      <w:pStyle w:val="ac"/>
      <w:jc w:val="center"/>
    </w:pPr>
    <w:r>
      <w:fldChar w:fldCharType="begin"/>
    </w:r>
    <w:r>
      <w:instrText>PAGE   \* MERGEFORMAT</w:instrText>
    </w:r>
    <w:r>
      <w:fldChar w:fldCharType="separate"/>
    </w:r>
    <w:r w:rsidR="00A10390">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A864D5"/>
    <w:multiLevelType w:val="multilevel"/>
    <w:tmpl w:val="0419001F"/>
    <w:numStyleLink w:val="111111"/>
  </w:abstractNum>
  <w:abstractNum w:abstractNumId="41">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C75"/>
    <w:rsid w:val="0002701E"/>
    <w:rsid w:val="000317BE"/>
    <w:rsid w:val="000438EE"/>
    <w:rsid w:val="00062BFB"/>
    <w:rsid w:val="000A1222"/>
    <w:rsid w:val="00163723"/>
    <w:rsid w:val="001924F9"/>
    <w:rsid w:val="001A614E"/>
    <w:rsid w:val="001E1414"/>
    <w:rsid w:val="00232D44"/>
    <w:rsid w:val="00246A5A"/>
    <w:rsid w:val="00262D42"/>
    <w:rsid w:val="00286569"/>
    <w:rsid w:val="002A16F5"/>
    <w:rsid w:val="002B5D65"/>
    <w:rsid w:val="002E0CAF"/>
    <w:rsid w:val="0030729E"/>
    <w:rsid w:val="00326FFC"/>
    <w:rsid w:val="00374AA1"/>
    <w:rsid w:val="003A11D9"/>
    <w:rsid w:val="003A6319"/>
    <w:rsid w:val="003C05CF"/>
    <w:rsid w:val="003C674E"/>
    <w:rsid w:val="003E0ADA"/>
    <w:rsid w:val="00417573"/>
    <w:rsid w:val="004204AD"/>
    <w:rsid w:val="00452F99"/>
    <w:rsid w:val="004A0204"/>
    <w:rsid w:val="004A68FF"/>
    <w:rsid w:val="004B6C94"/>
    <w:rsid w:val="004C5A72"/>
    <w:rsid w:val="004E2244"/>
    <w:rsid w:val="004F12A6"/>
    <w:rsid w:val="0051460A"/>
    <w:rsid w:val="005344D5"/>
    <w:rsid w:val="00560743"/>
    <w:rsid w:val="005661FB"/>
    <w:rsid w:val="005C3A89"/>
    <w:rsid w:val="00620D87"/>
    <w:rsid w:val="00626482"/>
    <w:rsid w:val="006364FB"/>
    <w:rsid w:val="006648AE"/>
    <w:rsid w:val="006A7F80"/>
    <w:rsid w:val="006B0E17"/>
    <w:rsid w:val="006C4653"/>
    <w:rsid w:val="007061E7"/>
    <w:rsid w:val="00711EFD"/>
    <w:rsid w:val="00750DF3"/>
    <w:rsid w:val="007907B1"/>
    <w:rsid w:val="007971E2"/>
    <w:rsid w:val="007B7E58"/>
    <w:rsid w:val="007D2BBE"/>
    <w:rsid w:val="007F4CB4"/>
    <w:rsid w:val="00802CD5"/>
    <w:rsid w:val="00806A1E"/>
    <w:rsid w:val="008322D2"/>
    <w:rsid w:val="0083256D"/>
    <w:rsid w:val="00865C81"/>
    <w:rsid w:val="00881960"/>
    <w:rsid w:val="00891B57"/>
    <w:rsid w:val="008C640A"/>
    <w:rsid w:val="008D578E"/>
    <w:rsid w:val="00906428"/>
    <w:rsid w:val="00920316"/>
    <w:rsid w:val="00950221"/>
    <w:rsid w:val="00986BF8"/>
    <w:rsid w:val="00993E24"/>
    <w:rsid w:val="009A1D29"/>
    <w:rsid w:val="009A3DAA"/>
    <w:rsid w:val="009E68A3"/>
    <w:rsid w:val="00A0636D"/>
    <w:rsid w:val="00A10390"/>
    <w:rsid w:val="00A13967"/>
    <w:rsid w:val="00A43D18"/>
    <w:rsid w:val="00A96C75"/>
    <w:rsid w:val="00A96CE8"/>
    <w:rsid w:val="00AB1228"/>
    <w:rsid w:val="00AB645E"/>
    <w:rsid w:val="00AD301D"/>
    <w:rsid w:val="00AD44FC"/>
    <w:rsid w:val="00AE0E4E"/>
    <w:rsid w:val="00AE5D11"/>
    <w:rsid w:val="00B23FED"/>
    <w:rsid w:val="00B40E0B"/>
    <w:rsid w:val="00B45710"/>
    <w:rsid w:val="00B47D3E"/>
    <w:rsid w:val="00B52FF7"/>
    <w:rsid w:val="00BA66CD"/>
    <w:rsid w:val="00BF550A"/>
    <w:rsid w:val="00C034F1"/>
    <w:rsid w:val="00C54B4B"/>
    <w:rsid w:val="00CF3336"/>
    <w:rsid w:val="00D01A59"/>
    <w:rsid w:val="00D10B94"/>
    <w:rsid w:val="00DB6260"/>
    <w:rsid w:val="00E010A5"/>
    <w:rsid w:val="00E0302E"/>
    <w:rsid w:val="00E04B3E"/>
    <w:rsid w:val="00E06A5A"/>
    <w:rsid w:val="00E17341"/>
    <w:rsid w:val="00E53A2D"/>
    <w:rsid w:val="00E649F2"/>
    <w:rsid w:val="00E8466F"/>
    <w:rsid w:val="00EA75AD"/>
    <w:rsid w:val="00EC2BAA"/>
    <w:rsid w:val="00ED0C00"/>
    <w:rsid w:val="00EE3ADA"/>
    <w:rsid w:val="00EF72C2"/>
    <w:rsid w:val="00F01AF3"/>
    <w:rsid w:val="00F17821"/>
    <w:rsid w:val="00F4293D"/>
    <w:rsid w:val="00F43E59"/>
    <w:rsid w:val="00F45BF9"/>
    <w:rsid w:val="00F46701"/>
    <w:rsid w:val="00F5719B"/>
    <w:rsid w:val="00F9144C"/>
    <w:rsid w:val="00FE7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A96C75"/>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A96C75"/>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A96C75"/>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A96C75"/>
    <w:pPr>
      <w:keepNext/>
      <w:jc w:val="right"/>
      <w:outlineLvl w:val="2"/>
    </w:pPr>
    <w:rPr>
      <w:rFonts w:ascii="Arial" w:hAnsi="Arial"/>
      <w:b/>
      <w:sz w:val="28"/>
      <w:szCs w:val="20"/>
    </w:rPr>
  </w:style>
  <w:style w:type="paragraph" w:styleId="41">
    <w:name w:val="heading 4"/>
    <w:basedOn w:val="a2"/>
    <w:next w:val="a2"/>
    <w:link w:val="42"/>
    <w:qFormat/>
    <w:rsid w:val="00A96C75"/>
    <w:pPr>
      <w:keepNext/>
      <w:jc w:val="center"/>
      <w:outlineLvl w:val="3"/>
    </w:pPr>
    <w:rPr>
      <w:rFonts w:ascii="Arial" w:hAnsi="Arial"/>
      <w:b/>
      <w:sz w:val="28"/>
      <w:szCs w:val="20"/>
    </w:rPr>
  </w:style>
  <w:style w:type="paragraph" w:styleId="51">
    <w:name w:val="heading 5"/>
    <w:basedOn w:val="a2"/>
    <w:next w:val="a2"/>
    <w:link w:val="52"/>
    <w:qFormat/>
    <w:rsid w:val="00A96C75"/>
    <w:pPr>
      <w:keepNext/>
      <w:jc w:val="center"/>
      <w:outlineLvl w:val="4"/>
    </w:pPr>
    <w:rPr>
      <w:rFonts w:ascii="Arial" w:hAnsi="Arial" w:cs="Arial"/>
      <w:b/>
      <w:bCs/>
      <w:sz w:val="20"/>
    </w:rPr>
  </w:style>
  <w:style w:type="paragraph" w:styleId="6">
    <w:name w:val="heading 6"/>
    <w:basedOn w:val="a2"/>
    <w:next w:val="a2"/>
    <w:link w:val="60"/>
    <w:qFormat/>
    <w:rsid w:val="00A96C75"/>
    <w:pPr>
      <w:keepNext/>
      <w:tabs>
        <w:tab w:val="left" w:pos="-720"/>
      </w:tabs>
      <w:outlineLvl w:val="5"/>
    </w:pPr>
    <w:rPr>
      <w:bCs/>
      <w:i/>
      <w:iCs/>
      <w:sz w:val="22"/>
    </w:rPr>
  </w:style>
  <w:style w:type="paragraph" w:styleId="7">
    <w:name w:val="heading 7"/>
    <w:basedOn w:val="a2"/>
    <w:next w:val="a2"/>
    <w:link w:val="70"/>
    <w:qFormat/>
    <w:rsid w:val="00A96C75"/>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A96C75"/>
    <w:pPr>
      <w:keepNext/>
      <w:tabs>
        <w:tab w:val="left" w:pos="-720"/>
      </w:tabs>
      <w:outlineLvl w:val="7"/>
    </w:pPr>
    <w:rPr>
      <w:b/>
      <w:i/>
      <w:iCs/>
      <w:sz w:val="22"/>
    </w:rPr>
  </w:style>
  <w:style w:type="paragraph" w:styleId="9">
    <w:name w:val="heading 9"/>
    <w:basedOn w:val="a2"/>
    <w:next w:val="a2"/>
    <w:link w:val="90"/>
    <w:qFormat/>
    <w:rsid w:val="00A96C75"/>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A96C75"/>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A96C75"/>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A96C75"/>
    <w:rPr>
      <w:rFonts w:ascii="Arial" w:eastAsia="Times New Roman" w:hAnsi="Arial" w:cs="Times New Roman"/>
      <w:b/>
      <w:sz w:val="28"/>
      <w:szCs w:val="20"/>
      <w:lang w:eastAsia="ru-RU"/>
    </w:rPr>
  </w:style>
  <w:style w:type="character" w:customStyle="1" w:styleId="42">
    <w:name w:val="Заголовок 4 Знак"/>
    <w:basedOn w:val="a3"/>
    <w:link w:val="41"/>
    <w:rsid w:val="00A96C75"/>
    <w:rPr>
      <w:rFonts w:ascii="Arial" w:eastAsia="Times New Roman" w:hAnsi="Arial" w:cs="Times New Roman"/>
      <w:b/>
      <w:sz w:val="28"/>
      <w:szCs w:val="20"/>
      <w:lang w:eastAsia="ru-RU"/>
    </w:rPr>
  </w:style>
  <w:style w:type="character" w:customStyle="1" w:styleId="52">
    <w:name w:val="Заголовок 5 Знак"/>
    <w:basedOn w:val="a3"/>
    <w:link w:val="51"/>
    <w:rsid w:val="00A96C75"/>
    <w:rPr>
      <w:rFonts w:ascii="Arial" w:eastAsia="Times New Roman" w:hAnsi="Arial" w:cs="Arial"/>
      <w:b/>
      <w:bCs/>
      <w:sz w:val="20"/>
      <w:szCs w:val="24"/>
      <w:lang w:eastAsia="ru-RU"/>
    </w:rPr>
  </w:style>
  <w:style w:type="character" w:customStyle="1" w:styleId="60">
    <w:name w:val="Заголовок 6 Знак"/>
    <w:basedOn w:val="a3"/>
    <w:link w:val="6"/>
    <w:rsid w:val="00A96C75"/>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A96C75"/>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A96C75"/>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A96C75"/>
    <w:rPr>
      <w:rFonts w:ascii="Times New Roman" w:eastAsia="Times New Roman" w:hAnsi="Times New Roman" w:cs="Times New Roman"/>
      <w:b/>
      <w:bCs/>
      <w:sz w:val="18"/>
      <w:szCs w:val="18"/>
      <w:lang w:val="en-US" w:eastAsia="ru-RU"/>
    </w:rPr>
  </w:style>
  <w:style w:type="paragraph" w:styleId="a6">
    <w:name w:val="Body Text Indent"/>
    <w:basedOn w:val="a2"/>
    <w:link w:val="a7"/>
    <w:rsid w:val="00A96C75"/>
    <w:pPr>
      <w:suppressAutoHyphens/>
      <w:spacing w:before="120"/>
      <w:ind w:left="851"/>
      <w:jc w:val="both"/>
    </w:pPr>
    <w:rPr>
      <w:color w:val="000000"/>
    </w:rPr>
  </w:style>
  <w:style w:type="character" w:customStyle="1" w:styleId="a7">
    <w:name w:val="Основной текст с отступом Знак"/>
    <w:basedOn w:val="a3"/>
    <w:link w:val="a6"/>
    <w:rsid w:val="00A96C75"/>
    <w:rPr>
      <w:rFonts w:ascii="Times New Roman" w:eastAsia="Times New Roman" w:hAnsi="Times New Roman" w:cs="Times New Roman"/>
      <w:color w:val="000000"/>
      <w:sz w:val="24"/>
      <w:szCs w:val="24"/>
      <w:lang w:eastAsia="ru-RU"/>
    </w:rPr>
  </w:style>
  <w:style w:type="paragraph" w:customStyle="1" w:styleId="12">
    <w:name w:val="Обычный1"/>
    <w:rsid w:val="00A96C75"/>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A96C75"/>
    <w:pPr>
      <w:widowControl w:val="0"/>
      <w:spacing w:before="120" w:line="220" w:lineRule="auto"/>
      <w:jc w:val="both"/>
    </w:pPr>
    <w:rPr>
      <w:snapToGrid w:val="0"/>
      <w:szCs w:val="20"/>
    </w:rPr>
  </w:style>
  <w:style w:type="character" w:customStyle="1" w:styleId="25">
    <w:name w:val="Основной текст 2 Знак"/>
    <w:basedOn w:val="a3"/>
    <w:link w:val="24"/>
    <w:rsid w:val="00A96C75"/>
    <w:rPr>
      <w:rFonts w:ascii="Times New Roman" w:eastAsia="Times New Roman" w:hAnsi="Times New Roman" w:cs="Times New Roman"/>
      <w:snapToGrid w:val="0"/>
      <w:sz w:val="24"/>
      <w:szCs w:val="20"/>
      <w:lang w:eastAsia="ru-RU"/>
    </w:rPr>
  </w:style>
  <w:style w:type="paragraph" w:styleId="34">
    <w:name w:val="Body Text Indent 3"/>
    <w:basedOn w:val="a2"/>
    <w:link w:val="35"/>
    <w:rsid w:val="00A96C75"/>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A96C75"/>
    <w:rPr>
      <w:rFonts w:ascii="Times New Roman" w:eastAsia="Times New Roman" w:hAnsi="Times New Roman" w:cs="Times New Roman"/>
      <w:snapToGrid w:val="0"/>
      <w:color w:val="FF0000"/>
      <w:sz w:val="24"/>
      <w:szCs w:val="20"/>
      <w:lang w:eastAsia="ru-RU"/>
    </w:rPr>
  </w:style>
  <w:style w:type="paragraph" w:customStyle="1" w:styleId="FR1">
    <w:name w:val="FR1"/>
    <w:rsid w:val="00A96C7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A96C75"/>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A96C75"/>
    <w:rPr>
      <w:rFonts w:ascii="Arial" w:eastAsia="Times New Roman" w:hAnsi="Arial" w:cs="Times New Roman"/>
      <w:b/>
      <w:sz w:val="28"/>
      <w:szCs w:val="20"/>
      <w:lang w:eastAsia="ru-RU"/>
    </w:rPr>
  </w:style>
  <w:style w:type="paragraph" w:styleId="aa">
    <w:name w:val="footer"/>
    <w:basedOn w:val="a2"/>
    <w:link w:val="ab"/>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A96C75"/>
    <w:rPr>
      <w:rFonts w:ascii="Arial" w:eastAsia="Times New Roman" w:hAnsi="Arial" w:cs="Times New Roman"/>
      <w:snapToGrid w:val="0"/>
      <w:szCs w:val="20"/>
      <w:lang w:val="x-none" w:eastAsia="x-none"/>
    </w:rPr>
  </w:style>
  <w:style w:type="paragraph" w:customStyle="1" w:styleId="26">
    <w:name w:val="заголовок 2"/>
    <w:basedOn w:val="a2"/>
    <w:next w:val="a2"/>
    <w:rsid w:val="00A96C75"/>
    <w:pPr>
      <w:keepNext/>
      <w:jc w:val="both"/>
    </w:pPr>
    <w:rPr>
      <w:b/>
    </w:rPr>
  </w:style>
  <w:style w:type="paragraph" w:customStyle="1" w:styleId="xl24">
    <w:name w:val="xl24"/>
    <w:basedOn w:val="a2"/>
    <w:rsid w:val="00A96C75"/>
    <w:pPr>
      <w:pBdr>
        <w:right w:val="single" w:sz="4" w:space="0" w:color="auto"/>
      </w:pBdr>
      <w:spacing w:before="100" w:after="100"/>
    </w:pPr>
    <w:rPr>
      <w:rFonts w:ascii="Arial" w:hAnsi="Arial"/>
      <w:b/>
    </w:rPr>
  </w:style>
  <w:style w:type="paragraph" w:styleId="ac">
    <w:name w:val="header"/>
    <w:basedOn w:val="a2"/>
    <w:link w:val="ad"/>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A96C75"/>
    <w:rPr>
      <w:rFonts w:ascii="Arial" w:eastAsia="Times New Roman" w:hAnsi="Arial" w:cs="Times New Roman"/>
      <w:snapToGrid w:val="0"/>
      <w:szCs w:val="20"/>
      <w:lang w:val="x-none" w:eastAsia="x-none"/>
    </w:rPr>
  </w:style>
  <w:style w:type="character" w:styleId="ae">
    <w:name w:val="page number"/>
    <w:basedOn w:val="a3"/>
    <w:rsid w:val="00A96C75"/>
  </w:style>
  <w:style w:type="paragraph" w:styleId="27">
    <w:name w:val="Body Text Indent 2"/>
    <w:basedOn w:val="a2"/>
    <w:link w:val="28"/>
    <w:rsid w:val="00A96C75"/>
    <w:pPr>
      <w:suppressAutoHyphens/>
      <w:spacing w:before="120"/>
      <w:ind w:left="540"/>
      <w:jc w:val="both"/>
    </w:pPr>
    <w:rPr>
      <w:color w:val="000000"/>
    </w:rPr>
  </w:style>
  <w:style w:type="character" w:customStyle="1" w:styleId="28">
    <w:name w:val="Основной текст с отступом 2 Знак"/>
    <w:basedOn w:val="a3"/>
    <w:link w:val="27"/>
    <w:rsid w:val="00A96C75"/>
    <w:rPr>
      <w:rFonts w:ascii="Times New Roman" w:eastAsia="Times New Roman" w:hAnsi="Times New Roman" w:cs="Times New Roman"/>
      <w:color w:val="000000"/>
      <w:sz w:val="24"/>
      <w:szCs w:val="24"/>
      <w:lang w:eastAsia="ru-RU"/>
    </w:rPr>
  </w:style>
  <w:style w:type="paragraph" w:styleId="af">
    <w:name w:val="Plain Text"/>
    <w:basedOn w:val="a2"/>
    <w:link w:val="13"/>
    <w:rsid w:val="00A96C75"/>
    <w:rPr>
      <w:rFonts w:ascii="Courier New" w:hAnsi="Courier New"/>
      <w:sz w:val="20"/>
      <w:szCs w:val="20"/>
    </w:rPr>
  </w:style>
  <w:style w:type="character" w:customStyle="1" w:styleId="af0">
    <w:name w:val="Текст Знак"/>
    <w:basedOn w:val="a3"/>
    <w:rsid w:val="00A96C75"/>
    <w:rPr>
      <w:rFonts w:ascii="Consolas" w:eastAsia="Times New Roman" w:hAnsi="Consolas" w:cs="Consolas"/>
      <w:sz w:val="21"/>
      <w:szCs w:val="21"/>
      <w:lang w:eastAsia="ru-RU"/>
    </w:rPr>
  </w:style>
  <w:style w:type="paragraph" w:styleId="af1">
    <w:name w:val="Balloon Text"/>
    <w:basedOn w:val="a2"/>
    <w:link w:val="af2"/>
    <w:semiHidden/>
    <w:rsid w:val="00A96C75"/>
    <w:rPr>
      <w:rFonts w:ascii="Tahoma" w:hAnsi="Tahoma" w:cs="Tahoma"/>
      <w:sz w:val="16"/>
      <w:szCs w:val="16"/>
    </w:rPr>
  </w:style>
  <w:style w:type="character" w:customStyle="1" w:styleId="af2">
    <w:name w:val="Текст выноски Знак"/>
    <w:basedOn w:val="a3"/>
    <w:link w:val="af1"/>
    <w:semiHidden/>
    <w:rsid w:val="00A96C75"/>
    <w:rPr>
      <w:rFonts w:ascii="Tahoma" w:eastAsia="Times New Roman" w:hAnsi="Tahoma" w:cs="Tahoma"/>
      <w:sz w:val="16"/>
      <w:szCs w:val="16"/>
      <w:lang w:eastAsia="ru-RU"/>
    </w:rPr>
  </w:style>
  <w:style w:type="character" w:styleId="af3">
    <w:name w:val="Hyperlink"/>
    <w:rsid w:val="00A96C75"/>
    <w:rPr>
      <w:color w:val="0000FF"/>
      <w:u w:val="single"/>
    </w:rPr>
  </w:style>
  <w:style w:type="character" w:styleId="af4">
    <w:name w:val="FollowedHyperlink"/>
    <w:rsid w:val="00A96C75"/>
    <w:rPr>
      <w:color w:val="800080"/>
      <w:u w:val="single"/>
    </w:rPr>
  </w:style>
  <w:style w:type="paragraph" w:styleId="af5">
    <w:name w:val="caption"/>
    <w:basedOn w:val="a2"/>
    <w:next w:val="a2"/>
    <w:qFormat/>
    <w:rsid w:val="00A96C75"/>
    <w:pPr>
      <w:spacing w:before="120" w:after="120"/>
    </w:pPr>
    <w:rPr>
      <w:b/>
      <w:bCs/>
      <w:sz w:val="20"/>
      <w:szCs w:val="20"/>
    </w:rPr>
  </w:style>
  <w:style w:type="paragraph" w:customStyle="1" w:styleId="11">
    <w:name w:val="Нумерованый 1.1"/>
    <w:basedOn w:val="a2"/>
    <w:rsid w:val="00A96C75"/>
    <w:pPr>
      <w:numPr>
        <w:ilvl w:val="1"/>
        <w:numId w:val="2"/>
      </w:numPr>
      <w:spacing w:before="60"/>
      <w:ind w:right="-257"/>
      <w:jc w:val="both"/>
    </w:pPr>
  </w:style>
  <w:style w:type="paragraph" w:customStyle="1" w:styleId="31">
    <w:name w:val="маркированный список 3"/>
    <w:basedOn w:val="29"/>
    <w:rsid w:val="00A96C75"/>
    <w:pPr>
      <w:numPr>
        <w:numId w:val="1"/>
      </w:numPr>
      <w:tabs>
        <w:tab w:val="num" w:pos="1438"/>
      </w:tabs>
      <w:spacing w:before="60"/>
      <w:ind w:left="1438" w:right="-285"/>
      <w:jc w:val="both"/>
    </w:pPr>
  </w:style>
  <w:style w:type="paragraph" w:styleId="29">
    <w:name w:val="List Bullet 2"/>
    <w:basedOn w:val="a2"/>
    <w:autoRedefine/>
    <w:rsid w:val="00A96C75"/>
    <w:pPr>
      <w:tabs>
        <w:tab w:val="num" w:pos="72"/>
      </w:tabs>
      <w:spacing w:before="20"/>
      <w:ind w:left="34"/>
    </w:pPr>
    <w:rPr>
      <w:b/>
      <w:bCs/>
      <w:sz w:val="22"/>
    </w:rPr>
  </w:style>
  <w:style w:type="paragraph" w:customStyle="1" w:styleId="ssPara1">
    <w:name w:val="ssPara1"/>
    <w:basedOn w:val="a2"/>
    <w:rsid w:val="00A96C75"/>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A96C75"/>
    <w:rPr>
      <w:sz w:val="20"/>
      <w:szCs w:val="20"/>
      <w:lang w:val="en-US" w:eastAsia="en-US"/>
    </w:rPr>
  </w:style>
  <w:style w:type="character" w:customStyle="1" w:styleId="af7">
    <w:name w:val="Текст примечания Знак"/>
    <w:basedOn w:val="a3"/>
    <w:link w:val="af6"/>
    <w:uiPriority w:val="99"/>
    <w:rsid w:val="00A96C75"/>
    <w:rPr>
      <w:rFonts w:ascii="Times New Roman" w:eastAsia="Times New Roman" w:hAnsi="Times New Roman" w:cs="Times New Roman"/>
      <w:sz w:val="20"/>
      <w:szCs w:val="20"/>
      <w:lang w:val="en-US"/>
    </w:rPr>
  </w:style>
  <w:style w:type="paragraph" w:customStyle="1" w:styleId="font5">
    <w:name w:val="font5"/>
    <w:basedOn w:val="a2"/>
    <w:rsid w:val="00A96C75"/>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A96C75"/>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A96C75"/>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A96C75"/>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A96C75"/>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A96C75"/>
    <w:pPr>
      <w:autoSpaceDE w:val="0"/>
      <w:autoSpaceDN w:val="0"/>
      <w:spacing w:before="120"/>
      <w:jc w:val="both"/>
    </w:pPr>
  </w:style>
  <w:style w:type="paragraph" w:customStyle="1" w:styleId="xl34">
    <w:name w:val="xl34"/>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A96C75"/>
    <w:pPr>
      <w:numPr>
        <w:numId w:val="3"/>
      </w:numPr>
    </w:pPr>
    <w:rPr>
      <w:sz w:val="20"/>
      <w:szCs w:val="20"/>
      <w:lang w:eastAsia="en-US"/>
    </w:rPr>
  </w:style>
  <w:style w:type="paragraph" w:styleId="40">
    <w:name w:val="List Bullet 4"/>
    <w:basedOn w:val="a2"/>
    <w:autoRedefine/>
    <w:rsid w:val="00A96C75"/>
    <w:pPr>
      <w:numPr>
        <w:numId w:val="4"/>
      </w:numPr>
    </w:pPr>
    <w:rPr>
      <w:sz w:val="20"/>
      <w:szCs w:val="20"/>
      <w:lang w:eastAsia="en-US"/>
    </w:rPr>
  </w:style>
  <w:style w:type="paragraph" w:styleId="50">
    <w:name w:val="List Bullet 5"/>
    <w:basedOn w:val="a2"/>
    <w:autoRedefine/>
    <w:rsid w:val="00A96C75"/>
    <w:pPr>
      <w:numPr>
        <w:numId w:val="5"/>
      </w:numPr>
    </w:pPr>
    <w:rPr>
      <w:sz w:val="20"/>
      <w:szCs w:val="20"/>
      <w:lang w:eastAsia="en-US"/>
    </w:rPr>
  </w:style>
  <w:style w:type="paragraph" w:styleId="2">
    <w:name w:val="List Number 2"/>
    <w:basedOn w:val="a2"/>
    <w:rsid w:val="00A96C75"/>
    <w:pPr>
      <w:numPr>
        <w:numId w:val="6"/>
      </w:numPr>
    </w:pPr>
    <w:rPr>
      <w:sz w:val="20"/>
      <w:szCs w:val="20"/>
      <w:lang w:eastAsia="en-US"/>
    </w:rPr>
  </w:style>
  <w:style w:type="paragraph" w:styleId="3">
    <w:name w:val="List Number 3"/>
    <w:basedOn w:val="a2"/>
    <w:rsid w:val="00A96C75"/>
    <w:pPr>
      <w:numPr>
        <w:numId w:val="7"/>
      </w:numPr>
    </w:pPr>
    <w:rPr>
      <w:sz w:val="20"/>
      <w:szCs w:val="20"/>
      <w:lang w:eastAsia="en-US"/>
    </w:rPr>
  </w:style>
  <w:style w:type="paragraph" w:styleId="4">
    <w:name w:val="List Number 4"/>
    <w:basedOn w:val="a2"/>
    <w:rsid w:val="00A96C75"/>
    <w:pPr>
      <w:numPr>
        <w:numId w:val="8"/>
      </w:numPr>
    </w:pPr>
    <w:rPr>
      <w:sz w:val="20"/>
      <w:szCs w:val="20"/>
      <w:lang w:eastAsia="en-US"/>
    </w:rPr>
  </w:style>
  <w:style w:type="paragraph" w:styleId="5">
    <w:name w:val="List Number 5"/>
    <w:basedOn w:val="a2"/>
    <w:rsid w:val="00A96C75"/>
    <w:pPr>
      <w:numPr>
        <w:numId w:val="9"/>
      </w:numPr>
    </w:pPr>
    <w:rPr>
      <w:sz w:val="20"/>
      <w:szCs w:val="20"/>
      <w:lang w:eastAsia="en-US"/>
    </w:rPr>
  </w:style>
  <w:style w:type="paragraph" w:customStyle="1" w:styleId="1Level1h1l1">
    <w:name w:val="Заголовок 1.Level 1.h1.l1"/>
    <w:basedOn w:val="a2"/>
    <w:next w:val="a2"/>
    <w:rsid w:val="00A96C75"/>
    <w:pPr>
      <w:keepNext/>
      <w:keepLines/>
      <w:spacing w:line="240" w:lineRule="atLeast"/>
      <w:outlineLvl w:val="0"/>
    </w:pPr>
    <w:rPr>
      <w:b/>
      <w:szCs w:val="20"/>
      <w:lang w:val="en-GB"/>
    </w:rPr>
  </w:style>
  <w:style w:type="paragraph" w:customStyle="1" w:styleId="2H2">
    <w:name w:val="Заголовок 2.H2"/>
    <w:basedOn w:val="a2"/>
    <w:next w:val="a2"/>
    <w:rsid w:val="00A96C7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A96C75"/>
    <w:pPr>
      <w:keepNext/>
      <w:keepLines/>
      <w:suppressAutoHyphens/>
      <w:spacing w:before="120"/>
      <w:ind w:right="126"/>
      <w:jc w:val="both"/>
    </w:pPr>
    <w:rPr>
      <w:bCs/>
    </w:rPr>
  </w:style>
  <w:style w:type="character" w:customStyle="1" w:styleId="37">
    <w:name w:val="Основной текст 3 Знак"/>
    <w:basedOn w:val="a3"/>
    <w:link w:val="36"/>
    <w:rsid w:val="00A96C75"/>
    <w:rPr>
      <w:rFonts w:ascii="Times New Roman" w:eastAsia="Times New Roman" w:hAnsi="Times New Roman" w:cs="Times New Roman"/>
      <w:bCs/>
      <w:sz w:val="24"/>
      <w:szCs w:val="24"/>
      <w:lang w:eastAsia="ru-RU"/>
    </w:rPr>
  </w:style>
  <w:style w:type="paragraph" w:customStyle="1" w:styleId="1Legal2">
    <w:name w:val="1Legal 2"/>
    <w:rsid w:val="00A96C7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A96C75"/>
    <w:pPr>
      <w:tabs>
        <w:tab w:val="center" w:pos="4153"/>
        <w:tab w:val="right" w:pos="8306"/>
      </w:tabs>
    </w:pPr>
    <w:rPr>
      <w:szCs w:val="20"/>
    </w:rPr>
  </w:style>
  <w:style w:type="paragraph" w:customStyle="1" w:styleId="xl40">
    <w:name w:val="xl40"/>
    <w:basedOn w:val="a2"/>
    <w:rsid w:val="00A96C75"/>
    <w:pPr>
      <w:pBdr>
        <w:bottom w:val="single" w:sz="4" w:space="0" w:color="auto"/>
      </w:pBdr>
      <w:spacing w:before="100" w:beforeAutospacing="1" w:after="100" w:afterAutospacing="1"/>
      <w:jc w:val="right"/>
    </w:pPr>
    <w:rPr>
      <w:rFonts w:eastAsia="Arial Unicode MS"/>
    </w:rPr>
  </w:style>
  <w:style w:type="table" w:styleId="af8">
    <w:name w:val="Table Grid"/>
    <w:basedOn w:val="a4"/>
    <w:rsid w:val="00A96C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A96C75"/>
    <w:pPr>
      <w:ind w:left="1418" w:hanging="698"/>
      <w:jc w:val="both"/>
    </w:pPr>
    <w:rPr>
      <w:sz w:val="22"/>
      <w:szCs w:val="20"/>
    </w:rPr>
  </w:style>
  <w:style w:type="paragraph" w:customStyle="1" w:styleId="310">
    <w:name w:val="Основной текст с отступом 31"/>
    <w:basedOn w:val="a2"/>
    <w:rsid w:val="00A96C75"/>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A96C75"/>
    <w:rPr>
      <w:szCs w:val="20"/>
      <w:lang w:val="en-US"/>
    </w:rPr>
  </w:style>
  <w:style w:type="paragraph" w:styleId="af9">
    <w:name w:val="endnote text"/>
    <w:basedOn w:val="a2"/>
    <w:link w:val="afa"/>
    <w:semiHidden/>
    <w:rsid w:val="00A96C75"/>
    <w:rPr>
      <w:sz w:val="20"/>
      <w:szCs w:val="20"/>
    </w:rPr>
  </w:style>
  <w:style w:type="character" w:customStyle="1" w:styleId="afa">
    <w:name w:val="Текст концевой сноски Знак"/>
    <w:basedOn w:val="a3"/>
    <w:link w:val="af9"/>
    <w:semiHidden/>
    <w:rsid w:val="00A96C75"/>
    <w:rPr>
      <w:rFonts w:ascii="Times New Roman" w:eastAsia="Times New Roman" w:hAnsi="Times New Roman" w:cs="Times New Roman"/>
      <w:sz w:val="20"/>
      <w:szCs w:val="20"/>
      <w:lang w:eastAsia="ru-RU"/>
    </w:rPr>
  </w:style>
  <w:style w:type="paragraph" w:customStyle="1" w:styleId="20">
    <w:name w:val="Список без м.2"/>
    <w:basedOn w:val="a2"/>
    <w:rsid w:val="00A96C75"/>
    <w:pPr>
      <w:numPr>
        <w:numId w:val="10"/>
      </w:numPr>
      <w:spacing w:before="120" w:after="60"/>
      <w:jc w:val="both"/>
    </w:pPr>
    <w:rPr>
      <w:rFonts w:ascii="Arial" w:hAnsi="Arial"/>
      <w:sz w:val="20"/>
      <w:szCs w:val="20"/>
    </w:rPr>
  </w:style>
  <w:style w:type="character" w:styleId="afb">
    <w:name w:val="annotation reference"/>
    <w:uiPriority w:val="99"/>
    <w:semiHidden/>
    <w:rsid w:val="00A96C75"/>
    <w:rPr>
      <w:sz w:val="16"/>
      <w:szCs w:val="16"/>
    </w:rPr>
  </w:style>
  <w:style w:type="paragraph" w:styleId="afc">
    <w:name w:val="annotation subject"/>
    <w:basedOn w:val="af6"/>
    <w:next w:val="af6"/>
    <w:link w:val="afd"/>
    <w:semiHidden/>
    <w:rsid w:val="00A96C75"/>
    <w:rPr>
      <w:b/>
      <w:bCs/>
      <w:lang w:val="ru-RU" w:eastAsia="ru-RU"/>
    </w:rPr>
  </w:style>
  <w:style w:type="character" w:customStyle="1" w:styleId="afd">
    <w:name w:val="Тема примечания Знак"/>
    <w:basedOn w:val="af7"/>
    <w:link w:val="afc"/>
    <w:semiHidden/>
    <w:rsid w:val="00A96C75"/>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A96C75"/>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A96C75"/>
    <w:pPr>
      <w:numPr>
        <w:numId w:val="12"/>
      </w:numPr>
    </w:pPr>
  </w:style>
  <w:style w:type="paragraph" w:customStyle="1" w:styleId="Normalsingle">
    <w:name w:val="Normal_single"/>
    <w:basedOn w:val="a2"/>
    <w:rsid w:val="00A96C75"/>
    <w:pPr>
      <w:widowControl w:val="0"/>
      <w:jc w:val="both"/>
    </w:pPr>
    <w:rPr>
      <w:sz w:val="22"/>
      <w:szCs w:val="20"/>
      <w:lang w:eastAsia="en-US"/>
    </w:rPr>
  </w:style>
  <w:style w:type="paragraph" w:customStyle="1" w:styleId="aff">
    <w:name w:val="Текст_бо"/>
    <w:basedOn w:val="af"/>
    <w:autoRedefine/>
    <w:rsid w:val="00A96C75"/>
    <w:pPr>
      <w:jc w:val="both"/>
    </w:pPr>
    <w:rPr>
      <w:rFonts w:ascii="Times New Roman" w:hAnsi="Times New Roman" w:cs="Courier New"/>
      <w:sz w:val="24"/>
      <w:szCs w:val="24"/>
    </w:rPr>
  </w:style>
  <w:style w:type="paragraph" w:customStyle="1" w:styleId="L4">
    <w:name w:val="L4"/>
    <w:basedOn w:val="32"/>
    <w:rsid w:val="00A96C75"/>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A96C75"/>
    <w:pPr>
      <w:ind w:left="567"/>
      <w:jc w:val="both"/>
    </w:pPr>
    <w:rPr>
      <w:sz w:val="26"/>
    </w:rPr>
  </w:style>
  <w:style w:type="paragraph" w:styleId="aff2">
    <w:name w:val="footnote text"/>
    <w:basedOn w:val="a2"/>
    <w:link w:val="aff3"/>
    <w:semiHidden/>
    <w:rsid w:val="00A96C75"/>
    <w:rPr>
      <w:sz w:val="20"/>
      <w:szCs w:val="20"/>
    </w:rPr>
  </w:style>
  <w:style w:type="character" w:customStyle="1" w:styleId="aff3">
    <w:name w:val="Текст сноски Знак"/>
    <w:basedOn w:val="a3"/>
    <w:link w:val="aff2"/>
    <w:semiHidden/>
    <w:rsid w:val="00A96C75"/>
    <w:rPr>
      <w:rFonts w:ascii="Times New Roman" w:eastAsia="Times New Roman" w:hAnsi="Times New Roman" w:cs="Times New Roman"/>
      <w:sz w:val="20"/>
      <w:szCs w:val="20"/>
      <w:lang w:eastAsia="ru-RU"/>
    </w:rPr>
  </w:style>
  <w:style w:type="character" w:styleId="aff4">
    <w:name w:val="footnote reference"/>
    <w:semiHidden/>
    <w:rsid w:val="00A96C75"/>
    <w:rPr>
      <w:vertAlign w:val="superscript"/>
    </w:rPr>
  </w:style>
  <w:style w:type="character" w:customStyle="1" w:styleId="13">
    <w:name w:val="Текст Знак1"/>
    <w:link w:val="af"/>
    <w:rsid w:val="00A96C75"/>
    <w:rPr>
      <w:rFonts w:ascii="Courier New" w:eastAsia="Times New Roman" w:hAnsi="Courier New" w:cs="Times New Roman"/>
      <w:sz w:val="20"/>
      <w:szCs w:val="20"/>
      <w:lang w:eastAsia="ru-RU"/>
    </w:rPr>
  </w:style>
  <w:style w:type="paragraph" w:customStyle="1" w:styleId="aff5">
    <w:name w:val="Стиль"/>
    <w:basedOn w:val="a2"/>
    <w:uiPriority w:val="99"/>
    <w:rsid w:val="00A96C75"/>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A96C75"/>
    <w:pPr>
      <w:shd w:val="clear" w:color="auto" w:fill="FFFFFF"/>
      <w:spacing w:after="100" w:afterAutospacing="1"/>
      <w:jc w:val="both"/>
    </w:pPr>
    <w:rPr>
      <w:sz w:val="20"/>
      <w:szCs w:val="20"/>
    </w:rPr>
  </w:style>
  <w:style w:type="paragraph" w:customStyle="1" w:styleId="aff7">
    <w:name w:val="Договор содержание"/>
    <w:basedOn w:val="a2"/>
    <w:rsid w:val="00A96C75"/>
    <w:pPr>
      <w:shd w:val="clear" w:color="auto" w:fill="FFFFFF"/>
      <w:spacing w:before="240" w:after="240"/>
      <w:jc w:val="center"/>
    </w:pPr>
    <w:rPr>
      <w:b/>
      <w:caps/>
    </w:rPr>
  </w:style>
  <w:style w:type="paragraph" w:customStyle="1" w:styleId="2a">
    <w:name w:val="Договор содержание 2"/>
    <w:basedOn w:val="aff7"/>
    <w:rsid w:val="00A96C75"/>
    <w:pPr>
      <w:spacing w:before="100" w:beforeAutospacing="1" w:after="100" w:afterAutospacing="1"/>
      <w:jc w:val="left"/>
    </w:pPr>
    <w:rPr>
      <w:sz w:val="20"/>
    </w:rPr>
  </w:style>
  <w:style w:type="character" w:customStyle="1" w:styleId="afe">
    <w:name w:val="Текст_бюл Знак"/>
    <w:link w:val="a1"/>
    <w:rsid w:val="00A96C75"/>
    <w:rPr>
      <w:rFonts w:ascii="Times New Roman" w:eastAsia="MS Mincho" w:hAnsi="Times New Roman" w:cs="Times New Roman"/>
      <w:sz w:val="28"/>
      <w:szCs w:val="24"/>
      <w:lang w:eastAsia="ru-RU"/>
    </w:rPr>
  </w:style>
  <w:style w:type="paragraph" w:styleId="aff8">
    <w:name w:val="Title"/>
    <w:basedOn w:val="a2"/>
    <w:link w:val="aff9"/>
    <w:qFormat/>
    <w:rsid w:val="00A96C75"/>
    <w:pPr>
      <w:jc w:val="center"/>
    </w:pPr>
    <w:rPr>
      <w:b/>
      <w:sz w:val="18"/>
      <w:szCs w:val="20"/>
    </w:rPr>
  </w:style>
  <w:style w:type="character" w:customStyle="1" w:styleId="aff9">
    <w:name w:val="Название Знак"/>
    <w:basedOn w:val="a3"/>
    <w:link w:val="aff8"/>
    <w:rsid w:val="00A96C75"/>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A96C75"/>
    <w:pPr>
      <w:tabs>
        <w:tab w:val="center" w:pos="4153"/>
        <w:tab w:val="right" w:pos="8306"/>
      </w:tabs>
    </w:pPr>
    <w:rPr>
      <w:snapToGrid w:val="0"/>
      <w:sz w:val="20"/>
      <w:szCs w:val="20"/>
    </w:rPr>
  </w:style>
  <w:style w:type="paragraph" w:customStyle="1" w:styleId="Normal1">
    <w:name w:val="Normal1"/>
    <w:rsid w:val="00A96C75"/>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A96C75"/>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A96C75"/>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A96C7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A96C7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A96C75"/>
    <w:pPr>
      <w:jc w:val="both"/>
    </w:pPr>
    <w:rPr>
      <w:sz w:val="20"/>
      <w:szCs w:val="20"/>
    </w:rPr>
  </w:style>
  <w:style w:type="paragraph" w:customStyle="1" w:styleId="16">
    <w:name w:val="çàãîëîâîê 1"/>
    <w:basedOn w:val="a2"/>
    <w:next w:val="a2"/>
    <w:rsid w:val="00A96C75"/>
    <w:pPr>
      <w:keepNext/>
      <w:autoSpaceDE w:val="0"/>
      <w:autoSpaceDN w:val="0"/>
    </w:pPr>
    <w:rPr>
      <w:b/>
      <w:bCs/>
      <w:sz w:val="28"/>
      <w:szCs w:val="28"/>
    </w:rPr>
  </w:style>
  <w:style w:type="paragraph" w:customStyle="1" w:styleId="2b">
    <w:name w:val="Îñíîâíîé òåêñò 2"/>
    <w:basedOn w:val="a2"/>
    <w:rsid w:val="00A96C75"/>
    <w:pPr>
      <w:autoSpaceDE w:val="0"/>
      <w:autoSpaceDN w:val="0"/>
      <w:ind w:firstLine="720"/>
      <w:jc w:val="both"/>
    </w:pPr>
    <w:rPr>
      <w:sz w:val="28"/>
      <w:szCs w:val="28"/>
    </w:rPr>
  </w:style>
  <w:style w:type="paragraph" w:customStyle="1" w:styleId="2c">
    <w:name w:val="çàãîëîâîê 2"/>
    <w:basedOn w:val="a2"/>
    <w:next w:val="a2"/>
    <w:rsid w:val="00A96C75"/>
    <w:pPr>
      <w:keepNext/>
      <w:autoSpaceDE w:val="0"/>
      <w:autoSpaceDN w:val="0"/>
      <w:ind w:firstLine="720"/>
      <w:jc w:val="both"/>
    </w:pPr>
    <w:rPr>
      <w:sz w:val="28"/>
      <w:szCs w:val="28"/>
    </w:rPr>
  </w:style>
  <w:style w:type="paragraph" w:customStyle="1" w:styleId="ConsNormal">
    <w:name w:val="ConsNormal"/>
    <w:rsid w:val="00A96C7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A96C75"/>
    <w:pPr>
      <w:autoSpaceDE w:val="0"/>
      <w:autoSpaceDN w:val="0"/>
      <w:ind w:left="1230"/>
      <w:jc w:val="both"/>
    </w:pPr>
    <w:rPr>
      <w:sz w:val="28"/>
      <w:szCs w:val="28"/>
    </w:rPr>
  </w:style>
  <w:style w:type="paragraph" w:customStyle="1" w:styleId="xl41">
    <w:name w:val="xl41"/>
    <w:basedOn w:val="a2"/>
    <w:rsid w:val="00A96C75"/>
    <w:pPr>
      <w:pBdr>
        <w:right w:val="single" w:sz="8" w:space="0" w:color="auto"/>
      </w:pBdr>
      <w:spacing w:before="100" w:after="100"/>
      <w:jc w:val="center"/>
    </w:pPr>
    <w:rPr>
      <w:rFonts w:ascii="Arial" w:hAnsi="Arial"/>
      <w:b/>
    </w:rPr>
  </w:style>
  <w:style w:type="paragraph" w:customStyle="1" w:styleId="xl23">
    <w:name w:val="xl23"/>
    <w:basedOn w:val="a2"/>
    <w:rsid w:val="00A96C75"/>
    <w:pPr>
      <w:spacing w:before="100" w:beforeAutospacing="1" w:after="100" w:afterAutospacing="1"/>
    </w:pPr>
    <w:rPr>
      <w:rFonts w:eastAsia="Arial Unicode MS"/>
      <w:b/>
      <w:bCs/>
      <w:lang w:val="en-US" w:eastAsia="en-US"/>
    </w:rPr>
  </w:style>
  <w:style w:type="paragraph" w:customStyle="1" w:styleId="17">
    <w:name w:val="Цитата1"/>
    <w:basedOn w:val="a2"/>
    <w:rsid w:val="00A96C75"/>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A96C75"/>
    <w:pPr>
      <w:suppressAutoHyphens/>
      <w:spacing w:before="100" w:beforeAutospacing="1" w:after="100" w:afterAutospacing="1"/>
    </w:pPr>
  </w:style>
  <w:style w:type="paragraph" w:styleId="affb">
    <w:name w:val="Block Text"/>
    <w:basedOn w:val="a2"/>
    <w:uiPriority w:val="99"/>
    <w:rsid w:val="00A96C75"/>
    <w:pPr>
      <w:suppressAutoHyphens/>
      <w:ind w:left="5580" w:right="-68"/>
      <w:jc w:val="both"/>
    </w:pPr>
    <w:rPr>
      <w:szCs w:val="20"/>
    </w:rPr>
  </w:style>
  <w:style w:type="paragraph" w:customStyle="1" w:styleId="FR2">
    <w:name w:val="FR2"/>
    <w:rsid w:val="00A96C75"/>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A96C7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A96C7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A96C7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A96C75"/>
    <w:rPr>
      <w:i/>
      <w:iCs/>
    </w:rPr>
  </w:style>
  <w:style w:type="paragraph" w:customStyle="1" w:styleId="21">
    <w:name w:val="Текст_бюл2"/>
    <w:basedOn w:val="a2"/>
    <w:rsid w:val="00A96C75"/>
    <w:pPr>
      <w:numPr>
        <w:numId w:val="15"/>
      </w:numPr>
    </w:pPr>
    <w:rPr>
      <w:szCs w:val="20"/>
    </w:rPr>
  </w:style>
  <w:style w:type="paragraph" w:customStyle="1" w:styleId="110">
    <w:name w:val="Заголовок 11"/>
    <w:basedOn w:val="12"/>
    <w:next w:val="12"/>
    <w:rsid w:val="00A96C75"/>
    <w:pPr>
      <w:keepNext/>
      <w:outlineLvl w:val="0"/>
    </w:pPr>
    <w:rPr>
      <w:snapToGrid/>
      <w:sz w:val="24"/>
    </w:rPr>
  </w:style>
  <w:style w:type="paragraph" w:customStyle="1" w:styleId="affd">
    <w:name w:val="Договор ШАПКА"/>
    <w:basedOn w:val="a2"/>
    <w:rsid w:val="00A96C75"/>
    <w:pPr>
      <w:jc w:val="center"/>
    </w:pPr>
    <w:rPr>
      <w:b/>
      <w:szCs w:val="20"/>
    </w:rPr>
  </w:style>
  <w:style w:type="paragraph" w:customStyle="1" w:styleId="2d">
    <w:name w:val="Стиль2"/>
    <w:basedOn w:val="a2"/>
    <w:rsid w:val="00A96C75"/>
    <w:pPr>
      <w:jc w:val="center"/>
    </w:pPr>
    <w:rPr>
      <w:b/>
      <w:szCs w:val="20"/>
    </w:rPr>
  </w:style>
  <w:style w:type="paragraph" w:customStyle="1" w:styleId="affe">
    <w:name w:val="Основной"/>
    <w:basedOn w:val="a2"/>
    <w:rsid w:val="00A96C75"/>
    <w:pPr>
      <w:jc w:val="both"/>
    </w:pPr>
    <w:rPr>
      <w:rFonts w:ascii="Arial" w:hAnsi="Arial" w:cs="Arial"/>
    </w:rPr>
  </w:style>
  <w:style w:type="paragraph" w:customStyle="1" w:styleId="afff">
    <w:name w:val="a"/>
    <w:basedOn w:val="a2"/>
    <w:rsid w:val="00A96C75"/>
    <w:pPr>
      <w:keepNext/>
      <w:ind w:firstLine="737"/>
      <w:jc w:val="both"/>
    </w:pPr>
  </w:style>
  <w:style w:type="paragraph" w:styleId="z-">
    <w:name w:val="HTML Bottom of Form"/>
    <w:basedOn w:val="a2"/>
    <w:next w:val="a2"/>
    <w:link w:val="z-0"/>
    <w:hidden/>
    <w:rsid w:val="00A96C75"/>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A96C75"/>
    <w:rPr>
      <w:rFonts w:ascii="Arial" w:eastAsia="Times New Roman" w:hAnsi="Arial" w:cs="Arial"/>
      <w:vanish/>
      <w:sz w:val="16"/>
      <w:szCs w:val="16"/>
      <w:lang w:eastAsia="ru-RU"/>
    </w:rPr>
  </w:style>
  <w:style w:type="paragraph" w:styleId="z-1">
    <w:name w:val="HTML Top of Form"/>
    <w:basedOn w:val="a2"/>
    <w:next w:val="a2"/>
    <w:link w:val="z-2"/>
    <w:hidden/>
    <w:rsid w:val="00A96C75"/>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A96C75"/>
    <w:rPr>
      <w:rFonts w:ascii="Arial" w:eastAsia="Times New Roman" w:hAnsi="Arial" w:cs="Arial"/>
      <w:vanish/>
      <w:sz w:val="16"/>
      <w:szCs w:val="16"/>
      <w:lang w:eastAsia="ru-RU"/>
    </w:rPr>
  </w:style>
  <w:style w:type="paragraph" w:customStyle="1" w:styleId="PageNumberC">
    <w:name w:val="PageNumber  НомCтр"/>
    <w:basedOn w:val="a2"/>
    <w:rsid w:val="00A96C75"/>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A96C75"/>
    <w:pPr>
      <w:spacing w:after="160" w:line="240" w:lineRule="exact"/>
      <w:jc w:val="right"/>
    </w:pPr>
    <w:rPr>
      <w:noProof/>
      <w:sz w:val="20"/>
      <w:szCs w:val="20"/>
      <w:lang w:val="en-GB"/>
    </w:rPr>
  </w:style>
  <w:style w:type="character" w:customStyle="1" w:styleId="aff1">
    <w:name w:val="Термин Знак"/>
    <w:link w:val="aff0"/>
    <w:locked/>
    <w:rsid w:val="00A96C75"/>
    <w:rPr>
      <w:rFonts w:ascii="Times New Roman" w:eastAsia="Times New Roman" w:hAnsi="Times New Roman" w:cs="Times New Roman"/>
      <w:sz w:val="26"/>
      <w:szCs w:val="24"/>
      <w:lang w:eastAsia="ru-RU"/>
    </w:rPr>
  </w:style>
  <w:style w:type="paragraph" w:styleId="afff0">
    <w:name w:val="Revision"/>
    <w:hidden/>
    <w:uiPriority w:val="99"/>
    <w:semiHidden/>
    <w:rsid w:val="00A96C75"/>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A96C75"/>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A96C75"/>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A96C75"/>
    <w:rPr>
      <w:rFonts w:ascii="Courier New" w:eastAsia="Times New Roman" w:hAnsi="Courier New" w:cs="Times New Roman"/>
      <w:b/>
      <w:sz w:val="28"/>
      <w:szCs w:val="20"/>
      <w:lang w:val="x-none"/>
    </w:rPr>
  </w:style>
  <w:style w:type="paragraph" w:customStyle="1" w:styleId="18">
    <w:name w:val="??????1"/>
    <w:basedOn w:val="a2"/>
    <w:rsid w:val="00A96C75"/>
    <w:pPr>
      <w:tabs>
        <w:tab w:val="left" w:pos="426"/>
      </w:tabs>
      <w:spacing w:after="60"/>
      <w:ind w:left="709" w:hanging="708"/>
      <w:jc w:val="both"/>
    </w:pPr>
    <w:rPr>
      <w:rFonts w:ascii="PetersburgC" w:hAnsi="PetersburgC"/>
      <w:sz w:val="20"/>
      <w:szCs w:val="20"/>
    </w:rPr>
  </w:style>
  <w:style w:type="paragraph" w:customStyle="1" w:styleId="xl43">
    <w:name w:val="xl43"/>
    <w:basedOn w:val="a2"/>
    <w:rsid w:val="00A96C75"/>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A96C7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A96C7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A96C7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A96C75"/>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A96C75"/>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A96C75"/>
    <w:pPr>
      <w:suppressAutoHyphens/>
      <w:spacing w:before="280" w:after="280"/>
      <w:jc w:val="both"/>
    </w:pPr>
    <w:rPr>
      <w:rFonts w:ascii="Arial" w:hAnsi="Arial" w:cs="Arial"/>
      <w:lang w:eastAsia="ar-SA"/>
    </w:rPr>
  </w:style>
  <w:style w:type="numbering" w:styleId="111111">
    <w:name w:val="Outline List 2"/>
    <w:basedOn w:val="a5"/>
    <w:unhideWhenUsed/>
    <w:rsid w:val="00A96C75"/>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A96C75"/>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A96C75"/>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A96C75"/>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A96C75"/>
    <w:pPr>
      <w:keepNext/>
      <w:jc w:val="right"/>
      <w:outlineLvl w:val="2"/>
    </w:pPr>
    <w:rPr>
      <w:rFonts w:ascii="Arial" w:hAnsi="Arial"/>
      <w:b/>
      <w:sz w:val="28"/>
      <w:szCs w:val="20"/>
    </w:rPr>
  </w:style>
  <w:style w:type="paragraph" w:styleId="41">
    <w:name w:val="heading 4"/>
    <w:basedOn w:val="a2"/>
    <w:next w:val="a2"/>
    <w:link w:val="42"/>
    <w:qFormat/>
    <w:rsid w:val="00A96C75"/>
    <w:pPr>
      <w:keepNext/>
      <w:jc w:val="center"/>
      <w:outlineLvl w:val="3"/>
    </w:pPr>
    <w:rPr>
      <w:rFonts w:ascii="Arial" w:hAnsi="Arial"/>
      <w:b/>
      <w:sz w:val="28"/>
      <w:szCs w:val="20"/>
    </w:rPr>
  </w:style>
  <w:style w:type="paragraph" w:styleId="51">
    <w:name w:val="heading 5"/>
    <w:basedOn w:val="a2"/>
    <w:next w:val="a2"/>
    <w:link w:val="52"/>
    <w:qFormat/>
    <w:rsid w:val="00A96C75"/>
    <w:pPr>
      <w:keepNext/>
      <w:jc w:val="center"/>
      <w:outlineLvl w:val="4"/>
    </w:pPr>
    <w:rPr>
      <w:rFonts w:ascii="Arial" w:hAnsi="Arial" w:cs="Arial"/>
      <w:b/>
      <w:bCs/>
      <w:sz w:val="20"/>
    </w:rPr>
  </w:style>
  <w:style w:type="paragraph" w:styleId="6">
    <w:name w:val="heading 6"/>
    <w:basedOn w:val="a2"/>
    <w:next w:val="a2"/>
    <w:link w:val="60"/>
    <w:qFormat/>
    <w:rsid w:val="00A96C75"/>
    <w:pPr>
      <w:keepNext/>
      <w:tabs>
        <w:tab w:val="left" w:pos="-720"/>
      </w:tabs>
      <w:outlineLvl w:val="5"/>
    </w:pPr>
    <w:rPr>
      <w:bCs/>
      <w:i/>
      <w:iCs/>
      <w:sz w:val="22"/>
    </w:rPr>
  </w:style>
  <w:style w:type="paragraph" w:styleId="7">
    <w:name w:val="heading 7"/>
    <w:basedOn w:val="a2"/>
    <w:next w:val="a2"/>
    <w:link w:val="70"/>
    <w:qFormat/>
    <w:rsid w:val="00A96C75"/>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A96C75"/>
    <w:pPr>
      <w:keepNext/>
      <w:tabs>
        <w:tab w:val="left" w:pos="-720"/>
      </w:tabs>
      <w:outlineLvl w:val="7"/>
    </w:pPr>
    <w:rPr>
      <w:b/>
      <w:i/>
      <w:iCs/>
      <w:sz w:val="22"/>
    </w:rPr>
  </w:style>
  <w:style w:type="paragraph" w:styleId="9">
    <w:name w:val="heading 9"/>
    <w:basedOn w:val="a2"/>
    <w:next w:val="a2"/>
    <w:link w:val="90"/>
    <w:qFormat/>
    <w:rsid w:val="00A96C75"/>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A96C75"/>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A96C75"/>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A96C75"/>
    <w:rPr>
      <w:rFonts w:ascii="Arial" w:eastAsia="Times New Roman" w:hAnsi="Arial" w:cs="Times New Roman"/>
      <w:b/>
      <w:sz w:val="28"/>
      <w:szCs w:val="20"/>
      <w:lang w:eastAsia="ru-RU"/>
    </w:rPr>
  </w:style>
  <w:style w:type="character" w:customStyle="1" w:styleId="42">
    <w:name w:val="Заголовок 4 Знак"/>
    <w:basedOn w:val="a3"/>
    <w:link w:val="41"/>
    <w:rsid w:val="00A96C75"/>
    <w:rPr>
      <w:rFonts w:ascii="Arial" w:eastAsia="Times New Roman" w:hAnsi="Arial" w:cs="Times New Roman"/>
      <w:b/>
      <w:sz w:val="28"/>
      <w:szCs w:val="20"/>
      <w:lang w:eastAsia="ru-RU"/>
    </w:rPr>
  </w:style>
  <w:style w:type="character" w:customStyle="1" w:styleId="52">
    <w:name w:val="Заголовок 5 Знак"/>
    <w:basedOn w:val="a3"/>
    <w:link w:val="51"/>
    <w:rsid w:val="00A96C75"/>
    <w:rPr>
      <w:rFonts w:ascii="Arial" w:eastAsia="Times New Roman" w:hAnsi="Arial" w:cs="Arial"/>
      <w:b/>
      <w:bCs/>
      <w:sz w:val="20"/>
      <w:szCs w:val="24"/>
      <w:lang w:eastAsia="ru-RU"/>
    </w:rPr>
  </w:style>
  <w:style w:type="character" w:customStyle="1" w:styleId="60">
    <w:name w:val="Заголовок 6 Знак"/>
    <w:basedOn w:val="a3"/>
    <w:link w:val="6"/>
    <w:rsid w:val="00A96C75"/>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A96C75"/>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A96C75"/>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A96C75"/>
    <w:rPr>
      <w:rFonts w:ascii="Times New Roman" w:eastAsia="Times New Roman" w:hAnsi="Times New Roman" w:cs="Times New Roman"/>
      <w:b/>
      <w:bCs/>
      <w:sz w:val="18"/>
      <w:szCs w:val="18"/>
      <w:lang w:val="en-US" w:eastAsia="ru-RU"/>
    </w:rPr>
  </w:style>
  <w:style w:type="paragraph" w:styleId="a6">
    <w:name w:val="Body Text Indent"/>
    <w:basedOn w:val="a2"/>
    <w:link w:val="a7"/>
    <w:rsid w:val="00A96C75"/>
    <w:pPr>
      <w:suppressAutoHyphens/>
      <w:spacing w:before="120"/>
      <w:ind w:left="851"/>
      <w:jc w:val="both"/>
    </w:pPr>
    <w:rPr>
      <w:color w:val="000000"/>
    </w:rPr>
  </w:style>
  <w:style w:type="character" w:customStyle="1" w:styleId="a7">
    <w:name w:val="Основной текст с отступом Знак"/>
    <w:basedOn w:val="a3"/>
    <w:link w:val="a6"/>
    <w:rsid w:val="00A96C75"/>
    <w:rPr>
      <w:rFonts w:ascii="Times New Roman" w:eastAsia="Times New Roman" w:hAnsi="Times New Roman" w:cs="Times New Roman"/>
      <w:color w:val="000000"/>
      <w:sz w:val="24"/>
      <w:szCs w:val="24"/>
      <w:lang w:eastAsia="ru-RU"/>
    </w:rPr>
  </w:style>
  <w:style w:type="paragraph" w:customStyle="1" w:styleId="12">
    <w:name w:val="Обычный1"/>
    <w:rsid w:val="00A96C75"/>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A96C75"/>
    <w:pPr>
      <w:widowControl w:val="0"/>
      <w:spacing w:before="120" w:line="220" w:lineRule="auto"/>
      <w:jc w:val="both"/>
    </w:pPr>
    <w:rPr>
      <w:snapToGrid w:val="0"/>
      <w:szCs w:val="20"/>
    </w:rPr>
  </w:style>
  <w:style w:type="character" w:customStyle="1" w:styleId="25">
    <w:name w:val="Основной текст 2 Знак"/>
    <w:basedOn w:val="a3"/>
    <w:link w:val="24"/>
    <w:rsid w:val="00A96C75"/>
    <w:rPr>
      <w:rFonts w:ascii="Times New Roman" w:eastAsia="Times New Roman" w:hAnsi="Times New Roman" w:cs="Times New Roman"/>
      <w:snapToGrid w:val="0"/>
      <w:sz w:val="24"/>
      <w:szCs w:val="20"/>
      <w:lang w:eastAsia="ru-RU"/>
    </w:rPr>
  </w:style>
  <w:style w:type="paragraph" w:styleId="34">
    <w:name w:val="Body Text Indent 3"/>
    <w:basedOn w:val="a2"/>
    <w:link w:val="35"/>
    <w:rsid w:val="00A96C75"/>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A96C75"/>
    <w:rPr>
      <w:rFonts w:ascii="Times New Roman" w:eastAsia="Times New Roman" w:hAnsi="Times New Roman" w:cs="Times New Roman"/>
      <w:snapToGrid w:val="0"/>
      <w:color w:val="FF0000"/>
      <w:sz w:val="24"/>
      <w:szCs w:val="20"/>
      <w:lang w:eastAsia="ru-RU"/>
    </w:rPr>
  </w:style>
  <w:style w:type="paragraph" w:customStyle="1" w:styleId="FR1">
    <w:name w:val="FR1"/>
    <w:rsid w:val="00A96C7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A96C75"/>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A96C75"/>
    <w:rPr>
      <w:rFonts w:ascii="Arial" w:eastAsia="Times New Roman" w:hAnsi="Arial" w:cs="Times New Roman"/>
      <w:b/>
      <w:sz w:val="28"/>
      <w:szCs w:val="20"/>
      <w:lang w:eastAsia="ru-RU"/>
    </w:rPr>
  </w:style>
  <w:style w:type="paragraph" w:styleId="aa">
    <w:name w:val="footer"/>
    <w:basedOn w:val="a2"/>
    <w:link w:val="ab"/>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A96C75"/>
    <w:rPr>
      <w:rFonts w:ascii="Arial" w:eastAsia="Times New Roman" w:hAnsi="Arial" w:cs="Times New Roman"/>
      <w:snapToGrid w:val="0"/>
      <w:szCs w:val="20"/>
      <w:lang w:val="x-none" w:eastAsia="x-none"/>
    </w:rPr>
  </w:style>
  <w:style w:type="paragraph" w:customStyle="1" w:styleId="26">
    <w:name w:val="заголовок 2"/>
    <w:basedOn w:val="a2"/>
    <w:next w:val="a2"/>
    <w:rsid w:val="00A96C75"/>
    <w:pPr>
      <w:keepNext/>
      <w:jc w:val="both"/>
    </w:pPr>
    <w:rPr>
      <w:b/>
    </w:rPr>
  </w:style>
  <w:style w:type="paragraph" w:customStyle="1" w:styleId="xl24">
    <w:name w:val="xl24"/>
    <w:basedOn w:val="a2"/>
    <w:rsid w:val="00A96C75"/>
    <w:pPr>
      <w:pBdr>
        <w:right w:val="single" w:sz="4" w:space="0" w:color="auto"/>
      </w:pBdr>
      <w:spacing w:before="100" w:after="100"/>
    </w:pPr>
    <w:rPr>
      <w:rFonts w:ascii="Arial" w:hAnsi="Arial"/>
      <w:b/>
    </w:rPr>
  </w:style>
  <w:style w:type="paragraph" w:styleId="ac">
    <w:name w:val="header"/>
    <w:basedOn w:val="a2"/>
    <w:link w:val="ad"/>
    <w:uiPriority w:val="99"/>
    <w:rsid w:val="00A96C75"/>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A96C75"/>
    <w:rPr>
      <w:rFonts w:ascii="Arial" w:eastAsia="Times New Roman" w:hAnsi="Arial" w:cs="Times New Roman"/>
      <w:snapToGrid w:val="0"/>
      <w:szCs w:val="20"/>
      <w:lang w:val="x-none" w:eastAsia="x-none"/>
    </w:rPr>
  </w:style>
  <w:style w:type="character" w:styleId="ae">
    <w:name w:val="page number"/>
    <w:basedOn w:val="a3"/>
    <w:rsid w:val="00A96C75"/>
  </w:style>
  <w:style w:type="paragraph" w:styleId="27">
    <w:name w:val="Body Text Indent 2"/>
    <w:basedOn w:val="a2"/>
    <w:link w:val="28"/>
    <w:rsid w:val="00A96C75"/>
    <w:pPr>
      <w:suppressAutoHyphens/>
      <w:spacing w:before="120"/>
      <w:ind w:left="540"/>
      <w:jc w:val="both"/>
    </w:pPr>
    <w:rPr>
      <w:color w:val="000000"/>
    </w:rPr>
  </w:style>
  <w:style w:type="character" w:customStyle="1" w:styleId="28">
    <w:name w:val="Основной текст с отступом 2 Знак"/>
    <w:basedOn w:val="a3"/>
    <w:link w:val="27"/>
    <w:rsid w:val="00A96C75"/>
    <w:rPr>
      <w:rFonts w:ascii="Times New Roman" w:eastAsia="Times New Roman" w:hAnsi="Times New Roman" w:cs="Times New Roman"/>
      <w:color w:val="000000"/>
      <w:sz w:val="24"/>
      <w:szCs w:val="24"/>
      <w:lang w:eastAsia="ru-RU"/>
    </w:rPr>
  </w:style>
  <w:style w:type="paragraph" w:styleId="af">
    <w:name w:val="Plain Text"/>
    <w:basedOn w:val="a2"/>
    <w:link w:val="13"/>
    <w:rsid w:val="00A96C75"/>
    <w:rPr>
      <w:rFonts w:ascii="Courier New" w:hAnsi="Courier New"/>
      <w:sz w:val="20"/>
      <w:szCs w:val="20"/>
    </w:rPr>
  </w:style>
  <w:style w:type="character" w:customStyle="1" w:styleId="af0">
    <w:name w:val="Текст Знак"/>
    <w:basedOn w:val="a3"/>
    <w:rsid w:val="00A96C75"/>
    <w:rPr>
      <w:rFonts w:ascii="Consolas" w:eastAsia="Times New Roman" w:hAnsi="Consolas" w:cs="Consolas"/>
      <w:sz w:val="21"/>
      <w:szCs w:val="21"/>
      <w:lang w:eastAsia="ru-RU"/>
    </w:rPr>
  </w:style>
  <w:style w:type="paragraph" w:styleId="af1">
    <w:name w:val="Balloon Text"/>
    <w:basedOn w:val="a2"/>
    <w:link w:val="af2"/>
    <w:semiHidden/>
    <w:rsid w:val="00A96C75"/>
    <w:rPr>
      <w:rFonts w:ascii="Tahoma" w:hAnsi="Tahoma" w:cs="Tahoma"/>
      <w:sz w:val="16"/>
      <w:szCs w:val="16"/>
    </w:rPr>
  </w:style>
  <w:style w:type="character" w:customStyle="1" w:styleId="af2">
    <w:name w:val="Текст выноски Знак"/>
    <w:basedOn w:val="a3"/>
    <w:link w:val="af1"/>
    <w:semiHidden/>
    <w:rsid w:val="00A96C75"/>
    <w:rPr>
      <w:rFonts w:ascii="Tahoma" w:eastAsia="Times New Roman" w:hAnsi="Tahoma" w:cs="Tahoma"/>
      <w:sz w:val="16"/>
      <w:szCs w:val="16"/>
      <w:lang w:eastAsia="ru-RU"/>
    </w:rPr>
  </w:style>
  <w:style w:type="character" w:styleId="af3">
    <w:name w:val="Hyperlink"/>
    <w:rsid w:val="00A96C75"/>
    <w:rPr>
      <w:color w:val="0000FF"/>
      <w:u w:val="single"/>
    </w:rPr>
  </w:style>
  <w:style w:type="character" w:styleId="af4">
    <w:name w:val="FollowedHyperlink"/>
    <w:rsid w:val="00A96C75"/>
    <w:rPr>
      <w:color w:val="800080"/>
      <w:u w:val="single"/>
    </w:rPr>
  </w:style>
  <w:style w:type="paragraph" w:styleId="af5">
    <w:name w:val="caption"/>
    <w:basedOn w:val="a2"/>
    <w:next w:val="a2"/>
    <w:qFormat/>
    <w:rsid w:val="00A96C75"/>
    <w:pPr>
      <w:spacing w:before="120" w:after="120"/>
    </w:pPr>
    <w:rPr>
      <w:b/>
      <w:bCs/>
      <w:sz w:val="20"/>
      <w:szCs w:val="20"/>
    </w:rPr>
  </w:style>
  <w:style w:type="paragraph" w:customStyle="1" w:styleId="11">
    <w:name w:val="Нумерованый 1.1"/>
    <w:basedOn w:val="a2"/>
    <w:rsid w:val="00A96C75"/>
    <w:pPr>
      <w:numPr>
        <w:ilvl w:val="1"/>
        <w:numId w:val="2"/>
      </w:numPr>
      <w:spacing w:before="60"/>
      <w:ind w:right="-257"/>
      <w:jc w:val="both"/>
    </w:pPr>
  </w:style>
  <w:style w:type="paragraph" w:customStyle="1" w:styleId="31">
    <w:name w:val="маркированный список 3"/>
    <w:basedOn w:val="29"/>
    <w:rsid w:val="00A96C75"/>
    <w:pPr>
      <w:numPr>
        <w:numId w:val="1"/>
      </w:numPr>
      <w:tabs>
        <w:tab w:val="num" w:pos="1438"/>
      </w:tabs>
      <w:spacing w:before="60"/>
      <w:ind w:left="1438" w:right="-285"/>
      <w:jc w:val="both"/>
    </w:pPr>
  </w:style>
  <w:style w:type="paragraph" w:styleId="29">
    <w:name w:val="List Bullet 2"/>
    <w:basedOn w:val="a2"/>
    <w:autoRedefine/>
    <w:rsid w:val="00A96C75"/>
    <w:pPr>
      <w:tabs>
        <w:tab w:val="num" w:pos="72"/>
      </w:tabs>
      <w:spacing w:before="20"/>
      <w:ind w:left="34"/>
    </w:pPr>
    <w:rPr>
      <w:b/>
      <w:bCs/>
      <w:sz w:val="22"/>
    </w:rPr>
  </w:style>
  <w:style w:type="paragraph" w:customStyle="1" w:styleId="ssPara1">
    <w:name w:val="ssPara1"/>
    <w:basedOn w:val="a2"/>
    <w:rsid w:val="00A96C75"/>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A96C75"/>
    <w:rPr>
      <w:sz w:val="20"/>
      <w:szCs w:val="20"/>
      <w:lang w:val="en-US" w:eastAsia="en-US"/>
    </w:rPr>
  </w:style>
  <w:style w:type="character" w:customStyle="1" w:styleId="af7">
    <w:name w:val="Текст примечания Знак"/>
    <w:basedOn w:val="a3"/>
    <w:link w:val="af6"/>
    <w:uiPriority w:val="99"/>
    <w:rsid w:val="00A96C75"/>
    <w:rPr>
      <w:rFonts w:ascii="Times New Roman" w:eastAsia="Times New Roman" w:hAnsi="Times New Roman" w:cs="Times New Roman"/>
      <w:sz w:val="20"/>
      <w:szCs w:val="20"/>
      <w:lang w:val="en-US"/>
    </w:rPr>
  </w:style>
  <w:style w:type="paragraph" w:customStyle="1" w:styleId="font5">
    <w:name w:val="font5"/>
    <w:basedOn w:val="a2"/>
    <w:rsid w:val="00A96C75"/>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A96C75"/>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A96C75"/>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A96C75"/>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A96C75"/>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A96C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A96C75"/>
    <w:pPr>
      <w:autoSpaceDE w:val="0"/>
      <w:autoSpaceDN w:val="0"/>
      <w:spacing w:before="120"/>
      <w:jc w:val="both"/>
    </w:pPr>
  </w:style>
  <w:style w:type="paragraph" w:customStyle="1" w:styleId="xl34">
    <w:name w:val="xl34"/>
    <w:basedOn w:val="a2"/>
    <w:rsid w:val="00A96C75"/>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A96C75"/>
    <w:pPr>
      <w:numPr>
        <w:numId w:val="3"/>
      </w:numPr>
    </w:pPr>
    <w:rPr>
      <w:sz w:val="20"/>
      <w:szCs w:val="20"/>
      <w:lang w:eastAsia="en-US"/>
    </w:rPr>
  </w:style>
  <w:style w:type="paragraph" w:styleId="40">
    <w:name w:val="List Bullet 4"/>
    <w:basedOn w:val="a2"/>
    <w:autoRedefine/>
    <w:rsid w:val="00A96C75"/>
    <w:pPr>
      <w:numPr>
        <w:numId w:val="4"/>
      </w:numPr>
    </w:pPr>
    <w:rPr>
      <w:sz w:val="20"/>
      <w:szCs w:val="20"/>
      <w:lang w:eastAsia="en-US"/>
    </w:rPr>
  </w:style>
  <w:style w:type="paragraph" w:styleId="50">
    <w:name w:val="List Bullet 5"/>
    <w:basedOn w:val="a2"/>
    <w:autoRedefine/>
    <w:rsid w:val="00A96C75"/>
    <w:pPr>
      <w:numPr>
        <w:numId w:val="5"/>
      </w:numPr>
    </w:pPr>
    <w:rPr>
      <w:sz w:val="20"/>
      <w:szCs w:val="20"/>
      <w:lang w:eastAsia="en-US"/>
    </w:rPr>
  </w:style>
  <w:style w:type="paragraph" w:styleId="2">
    <w:name w:val="List Number 2"/>
    <w:basedOn w:val="a2"/>
    <w:rsid w:val="00A96C75"/>
    <w:pPr>
      <w:numPr>
        <w:numId w:val="6"/>
      </w:numPr>
    </w:pPr>
    <w:rPr>
      <w:sz w:val="20"/>
      <w:szCs w:val="20"/>
      <w:lang w:eastAsia="en-US"/>
    </w:rPr>
  </w:style>
  <w:style w:type="paragraph" w:styleId="3">
    <w:name w:val="List Number 3"/>
    <w:basedOn w:val="a2"/>
    <w:rsid w:val="00A96C75"/>
    <w:pPr>
      <w:numPr>
        <w:numId w:val="7"/>
      </w:numPr>
    </w:pPr>
    <w:rPr>
      <w:sz w:val="20"/>
      <w:szCs w:val="20"/>
      <w:lang w:eastAsia="en-US"/>
    </w:rPr>
  </w:style>
  <w:style w:type="paragraph" w:styleId="4">
    <w:name w:val="List Number 4"/>
    <w:basedOn w:val="a2"/>
    <w:rsid w:val="00A96C75"/>
    <w:pPr>
      <w:numPr>
        <w:numId w:val="8"/>
      </w:numPr>
    </w:pPr>
    <w:rPr>
      <w:sz w:val="20"/>
      <w:szCs w:val="20"/>
      <w:lang w:eastAsia="en-US"/>
    </w:rPr>
  </w:style>
  <w:style w:type="paragraph" w:styleId="5">
    <w:name w:val="List Number 5"/>
    <w:basedOn w:val="a2"/>
    <w:rsid w:val="00A96C75"/>
    <w:pPr>
      <w:numPr>
        <w:numId w:val="9"/>
      </w:numPr>
    </w:pPr>
    <w:rPr>
      <w:sz w:val="20"/>
      <w:szCs w:val="20"/>
      <w:lang w:eastAsia="en-US"/>
    </w:rPr>
  </w:style>
  <w:style w:type="paragraph" w:customStyle="1" w:styleId="1Level1h1l1">
    <w:name w:val="Заголовок 1.Level 1.h1.l1"/>
    <w:basedOn w:val="a2"/>
    <w:next w:val="a2"/>
    <w:rsid w:val="00A96C75"/>
    <w:pPr>
      <w:keepNext/>
      <w:keepLines/>
      <w:spacing w:line="240" w:lineRule="atLeast"/>
      <w:outlineLvl w:val="0"/>
    </w:pPr>
    <w:rPr>
      <w:b/>
      <w:szCs w:val="20"/>
      <w:lang w:val="en-GB"/>
    </w:rPr>
  </w:style>
  <w:style w:type="paragraph" w:customStyle="1" w:styleId="2H2">
    <w:name w:val="Заголовок 2.H2"/>
    <w:basedOn w:val="a2"/>
    <w:next w:val="a2"/>
    <w:rsid w:val="00A96C7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A96C75"/>
    <w:pPr>
      <w:keepNext/>
      <w:keepLines/>
      <w:suppressAutoHyphens/>
      <w:spacing w:before="120"/>
      <w:ind w:right="126"/>
      <w:jc w:val="both"/>
    </w:pPr>
    <w:rPr>
      <w:bCs/>
    </w:rPr>
  </w:style>
  <w:style w:type="character" w:customStyle="1" w:styleId="37">
    <w:name w:val="Основной текст 3 Знак"/>
    <w:basedOn w:val="a3"/>
    <w:link w:val="36"/>
    <w:rsid w:val="00A96C75"/>
    <w:rPr>
      <w:rFonts w:ascii="Times New Roman" w:eastAsia="Times New Roman" w:hAnsi="Times New Roman" w:cs="Times New Roman"/>
      <w:bCs/>
      <w:sz w:val="24"/>
      <w:szCs w:val="24"/>
      <w:lang w:eastAsia="ru-RU"/>
    </w:rPr>
  </w:style>
  <w:style w:type="paragraph" w:customStyle="1" w:styleId="1Legal2">
    <w:name w:val="1Legal 2"/>
    <w:rsid w:val="00A96C7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A96C75"/>
    <w:pPr>
      <w:tabs>
        <w:tab w:val="center" w:pos="4153"/>
        <w:tab w:val="right" w:pos="8306"/>
      </w:tabs>
    </w:pPr>
    <w:rPr>
      <w:szCs w:val="20"/>
    </w:rPr>
  </w:style>
  <w:style w:type="paragraph" w:customStyle="1" w:styleId="xl40">
    <w:name w:val="xl40"/>
    <w:basedOn w:val="a2"/>
    <w:rsid w:val="00A96C75"/>
    <w:pPr>
      <w:pBdr>
        <w:bottom w:val="single" w:sz="4" w:space="0" w:color="auto"/>
      </w:pBdr>
      <w:spacing w:before="100" w:beforeAutospacing="1" w:after="100" w:afterAutospacing="1"/>
      <w:jc w:val="right"/>
    </w:pPr>
    <w:rPr>
      <w:rFonts w:eastAsia="Arial Unicode MS"/>
    </w:rPr>
  </w:style>
  <w:style w:type="table" w:styleId="af8">
    <w:name w:val="Table Grid"/>
    <w:basedOn w:val="a4"/>
    <w:rsid w:val="00A96C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A96C75"/>
    <w:pPr>
      <w:ind w:left="1418" w:hanging="698"/>
      <w:jc w:val="both"/>
    </w:pPr>
    <w:rPr>
      <w:sz w:val="22"/>
      <w:szCs w:val="20"/>
    </w:rPr>
  </w:style>
  <w:style w:type="paragraph" w:customStyle="1" w:styleId="310">
    <w:name w:val="Основной текст с отступом 31"/>
    <w:basedOn w:val="a2"/>
    <w:rsid w:val="00A96C75"/>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A96C75"/>
    <w:rPr>
      <w:szCs w:val="20"/>
      <w:lang w:val="en-US"/>
    </w:rPr>
  </w:style>
  <w:style w:type="paragraph" w:styleId="af9">
    <w:name w:val="endnote text"/>
    <w:basedOn w:val="a2"/>
    <w:link w:val="afa"/>
    <w:semiHidden/>
    <w:rsid w:val="00A96C75"/>
    <w:rPr>
      <w:sz w:val="20"/>
      <w:szCs w:val="20"/>
    </w:rPr>
  </w:style>
  <w:style w:type="character" w:customStyle="1" w:styleId="afa">
    <w:name w:val="Текст концевой сноски Знак"/>
    <w:basedOn w:val="a3"/>
    <w:link w:val="af9"/>
    <w:semiHidden/>
    <w:rsid w:val="00A96C75"/>
    <w:rPr>
      <w:rFonts w:ascii="Times New Roman" w:eastAsia="Times New Roman" w:hAnsi="Times New Roman" w:cs="Times New Roman"/>
      <w:sz w:val="20"/>
      <w:szCs w:val="20"/>
      <w:lang w:eastAsia="ru-RU"/>
    </w:rPr>
  </w:style>
  <w:style w:type="paragraph" w:customStyle="1" w:styleId="20">
    <w:name w:val="Список без м.2"/>
    <w:basedOn w:val="a2"/>
    <w:rsid w:val="00A96C75"/>
    <w:pPr>
      <w:numPr>
        <w:numId w:val="10"/>
      </w:numPr>
      <w:spacing w:before="120" w:after="60"/>
      <w:jc w:val="both"/>
    </w:pPr>
    <w:rPr>
      <w:rFonts w:ascii="Arial" w:hAnsi="Arial"/>
      <w:sz w:val="20"/>
      <w:szCs w:val="20"/>
    </w:rPr>
  </w:style>
  <w:style w:type="character" w:styleId="afb">
    <w:name w:val="annotation reference"/>
    <w:uiPriority w:val="99"/>
    <w:semiHidden/>
    <w:rsid w:val="00A96C75"/>
    <w:rPr>
      <w:sz w:val="16"/>
      <w:szCs w:val="16"/>
    </w:rPr>
  </w:style>
  <w:style w:type="paragraph" w:styleId="afc">
    <w:name w:val="annotation subject"/>
    <w:basedOn w:val="af6"/>
    <w:next w:val="af6"/>
    <w:link w:val="afd"/>
    <w:semiHidden/>
    <w:rsid w:val="00A96C75"/>
    <w:rPr>
      <w:b/>
      <w:bCs/>
      <w:lang w:val="ru-RU" w:eastAsia="ru-RU"/>
    </w:rPr>
  </w:style>
  <w:style w:type="character" w:customStyle="1" w:styleId="afd">
    <w:name w:val="Тема примечания Знак"/>
    <w:basedOn w:val="af7"/>
    <w:link w:val="afc"/>
    <w:semiHidden/>
    <w:rsid w:val="00A96C75"/>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A96C75"/>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A96C75"/>
    <w:pPr>
      <w:numPr>
        <w:numId w:val="12"/>
      </w:numPr>
    </w:pPr>
  </w:style>
  <w:style w:type="paragraph" w:customStyle="1" w:styleId="Normalsingle">
    <w:name w:val="Normal_single"/>
    <w:basedOn w:val="a2"/>
    <w:rsid w:val="00A96C75"/>
    <w:pPr>
      <w:widowControl w:val="0"/>
      <w:jc w:val="both"/>
    </w:pPr>
    <w:rPr>
      <w:sz w:val="22"/>
      <w:szCs w:val="20"/>
      <w:lang w:eastAsia="en-US"/>
    </w:rPr>
  </w:style>
  <w:style w:type="paragraph" w:customStyle="1" w:styleId="aff">
    <w:name w:val="Текст_бо"/>
    <w:basedOn w:val="af"/>
    <w:autoRedefine/>
    <w:rsid w:val="00A96C75"/>
    <w:pPr>
      <w:jc w:val="both"/>
    </w:pPr>
    <w:rPr>
      <w:rFonts w:ascii="Times New Roman" w:hAnsi="Times New Roman" w:cs="Courier New"/>
      <w:sz w:val="24"/>
      <w:szCs w:val="24"/>
    </w:rPr>
  </w:style>
  <w:style w:type="paragraph" w:customStyle="1" w:styleId="L4">
    <w:name w:val="L4"/>
    <w:basedOn w:val="32"/>
    <w:rsid w:val="00A96C75"/>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A96C75"/>
    <w:pPr>
      <w:ind w:left="567"/>
      <w:jc w:val="both"/>
    </w:pPr>
    <w:rPr>
      <w:sz w:val="26"/>
    </w:rPr>
  </w:style>
  <w:style w:type="paragraph" w:styleId="aff2">
    <w:name w:val="footnote text"/>
    <w:basedOn w:val="a2"/>
    <w:link w:val="aff3"/>
    <w:semiHidden/>
    <w:rsid w:val="00A96C75"/>
    <w:rPr>
      <w:sz w:val="20"/>
      <w:szCs w:val="20"/>
    </w:rPr>
  </w:style>
  <w:style w:type="character" w:customStyle="1" w:styleId="aff3">
    <w:name w:val="Текст сноски Знак"/>
    <w:basedOn w:val="a3"/>
    <w:link w:val="aff2"/>
    <w:semiHidden/>
    <w:rsid w:val="00A96C75"/>
    <w:rPr>
      <w:rFonts w:ascii="Times New Roman" w:eastAsia="Times New Roman" w:hAnsi="Times New Roman" w:cs="Times New Roman"/>
      <w:sz w:val="20"/>
      <w:szCs w:val="20"/>
      <w:lang w:eastAsia="ru-RU"/>
    </w:rPr>
  </w:style>
  <w:style w:type="character" w:styleId="aff4">
    <w:name w:val="footnote reference"/>
    <w:semiHidden/>
    <w:rsid w:val="00A96C75"/>
    <w:rPr>
      <w:vertAlign w:val="superscript"/>
    </w:rPr>
  </w:style>
  <w:style w:type="character" w:customStyle="1" w:styleId="13">
    <w:name w:val="Текст Знак1"/>
    <w:link w:val="af"/>
    <w:rsid w:val="00A96C75"/>
    <w:rPr>
      <w:rFonts w:ascii="Courier New" w:eastAsia="Times New Roman" w:hAnsi="Courier New" w:cs="Times New Roman"/>
      <w:sz w:val="20"/>
      <w:szCs w:val="20"/>
      <w:lang w:eastAsia="ru-RU"/>
    </w:rPr>
  </w:style>
  <w:style w:type="paragraph" w:customStyle="1" w:styleId="aff5">
    <w:name w:val="Стиль"/>
    <w:basedOn w:val="a2"/>
    <w:uiPriority w:val="99"/>
    <w:rsid w:val="00A96C75"/>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A96C75"/>
    <w:pPr>
      <w:shd w:val="clear" w:color="auto" w:fill="FFFFFF"/>
      <w:spacing w:after="100" w:afterAutospacing="1"/>
      <w:jc w:val="both"/>
    </w:pPr>
    <w:rPr>
      <w:sz w:val="20"/>
      <w:szCs w:val="20"/>
    </w:rPr>
  </w:style>
  <w:style w:type="paragraph" w:customStyle="1" w:styleId="aff7">
    <w:name w:val="Договор содержание"/>
    <w:basedOn w:val="a2"/>
    <w:rsid w:val="00A96C75"/>
    <w:pPr>
      <w:shd w:val="clear" w:color="auto" w:fill="FFFFFF"/>
      <w:spacing w:before="240" w:after="240"/>
      <w:jc w:val="center"/>
    </w:pPr>
    <w:rPr>
      <w:b/>
      <w:caps/>
    </w:rPr>
  </w:style>
  <w:style w:type="paragraph" w:customStyle="1" w:styleId="2a">
    <w:name w:val="Договор содержание 2"/>
    <w:basedOn w:val="aff7"/>
    <w:rsid w:val="00A96C75"/>
    <w:pPr>
      <w:spacing w:before="100" w:beforeAutospacing="1" w:after="100" w:afterAutospacing="1"/>
      <w:jc w:val="left"/>
    </w:pPr>
    <w:rPr>
      <w:sz w:val="20"/>
    </w:rPr>
  </w:style>
  <w:style w:type="character" w:customStyle="1" w:styleId="afe">
    <w:name w:val="Текст_бюл Знак"/>
    <w:link w:val="a1"/>
    <w:rsid w:val="00A96C75"/>
    <w:rPr>
      <w:rFonts w:ascii="Times New Roman" w:eastAsia="MS Mincho" w:hAnsi="Times New Roman" w:cs="Times New Roman"/>
      <w:sz w:val="28"/>
      <w:szCs w:val="24"/>
      <w:lang w:eastAsia="ru-RU"/>
    </w:rPr>
  </w:style>
  <w:style w:type="paragraph" w:styleId="aff8">
    <w:name w:val="Title"/>
    <w:basedOn w:val="a2"/>
    <w:link w:val="aff9"/>
    <w:qFormat/>
    <w:rsid w:val="00A96C75"/>
    <w:pPr>
      <w:jc w:val="center"/>
    </w:pPr>
    <w:rPr>
      <w:b/>
      <w:sz w:val="18"/>
      <w:szCs w:val="20"/>
    </w:rPr>
  </w:style>
  <w:style w:type="character" w:customStyle="1" w:styleId="aff9">
    <w:name w:val="Название Знак"/>
    <w:basedOn w:val="a3"/>
    <w:link w:val="aff8"/>
    <w:rsid w:val="00A96C75"/>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A96C75"/>
    <w:pPr>
      <w:tabs>
        <w:tab w:val="center" w:pos="4153"/>
        <w:tab w:val="right" w:pos="8306"/>
      </w:tabs>
    </w:pPr>
    <w:rPr>
      <w:snapToGrid w:val="0"/>
      <w:sz w:val="20"/>
      <w:szCs w:val="20"/>
    </w:rPr>
  </w:style>
  <w:style w:type="paragraph" w:customStyle="1" w:styleId="Normal1">
    <w:name w:val="Normal1"/>
    <w:rsid w:val="00A96C75"/>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A96C75"/>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A96C75"/>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A96C7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A96C7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A96C75"/>
    <w:pPr>
      <w:jc w:val="both"/>
    </w:pPr>
    <w:rPr>
      <w:sz w:val="20"/>
      <w:szCs w:val="20"/>
    </w:rPr>
  </w:style>
  <w:style w:type="paragraph" w:customStyle="1" w:styleId="16">
    <w:name w:val="çàãîëîâîê 1"/>
    <w:basedOn w:val="a2"/>
    <w:next w:val="a2"/>
    <w:rsid w:val="00A96C75"/>
    <w:pPr>
      <w:keepNext/>
      <w:autoSpaceDE w:val="0"/>
      <w:autoSpaceDN w:val="0"/>
    </w:pPr>
    <w:rPr>
      <w:b/>
      <w:bCs/>
      <w:sz w:val="28"/>
      <w:szCs w:val="28"/>
    </w:rPr>
  </w:style>
  <w:style w:type="paragraph" w:customStyle="1" w:styleId="2b">
    <w:name w:val="Îñíîâíîé òåêñò 2"/>
    <w:basedOn w:val="a2"/>
    <w:rsid w:val="00A96C75"/>
    <w:pPr>
      <w:autoSpaceDE w:val="0"/>
      <w:autoSpaceDN w:val="0"/>
      <w:ind w:firstLine="720"/>
      <w:jc w:val="both"/>
    </w:pPr>
    <w:rPr>
      <w:sz w:val="28"/>
      <w:szCs w:val="28"/>
    </w:rPr>
  </w:style>
  <w:style w:type="paragraph" w:customStyle="1" w:styleId="2c">
    <w:name w:val="çàãîëîâîê 2"/>
    <w:basedOn w:val="a2"/>
    <w:next w:val="a2"/>
    <w:rsid w:val="00A96C75"/>
    <w:pPr>
      <w:keepNext/>
      <w:autoSpaceDE w:val="0"/>
      <w:autoSpaceDN w:val="0"/>
      <w:ind w:firstLine="720"/>
      <w:jc w:val="both"/>
    </w:pPr>
    <w:rPr>
      <w:sz w:val="28"/>
      <w:szCs w:val="28"/>
    </w:rPr>
  </w:style>
  <w:style w:type="paragraph" w:customStyle="1" w:styleId="ConsNormal">
    <w:name w:val="ConsNormal"/>
    <w:rsid w:val="00A96C7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A96C75"/>
    <w:pPr>
      <w:autoSpaceDE w:val="0"/>
      <w:autoSpaceDN w:val="0"/>
      <w:ind w:left="1230"/>
      <w:jc w:val="both"/>
    </w:pPr>
    <w:rPr>
      <w:sz w:val="28"/>
      <w:szCs w:val="28"/>
    </w:rPr>
  </w:style>
  <w:style w:type="paragraph" w:customStyle="1" w:styleId="xl41">
    <w:name w:val="xl41"/>
    <w:basedOn w:val="a2"/>
    <w:rsid w:val="00A96C75"/>
    <w:pPr>
      <w:pBdr>
        <w:right w:val="single" w:sz="8" w:space="0" w:color="auto"/>
      </w:pBdr>
      <w:spacing w:before="100" w:after="100"/>
      <w:jc w:val="center"/>
    </w:pPr>
    <w:rPr>
      <w:rFonts w:ascii="Arial" w:hAnsi="Arial"/>
      <w:b/>
    </w:rPr>
  </w:style>
  <w:style w:type="paragraph" w:customStyle="1" w:styleId="xl23">
    <w:name w:val="xl23"/>
    <w:basedOn w:val="a2"/>
    <w:rsid w:val="00A96C75"/>
    <w:pPr>
      <w:spacing w:before="100" w:beforeAutospacing="1" w:after="100" w:afterAutospacing="1"/>
    </w:pPr>
    <w:rPr>
      <w:rFonts w:eastAsia="Arial Unicode MS"/>
      <w:b/>
      <w:bCs/>
      <w:lang w:val="en-US" w:eastAsia="en-US"/>
    </w:rPr>
  </w:style>
  <w:style w:type="paragraph" w:customStyle="1" w:styleId="17">
    <w:name w:val="Цитата1"/>
    <w:basedOn w:val="a2"/>
    <w:rsid w:val="00A96C75"/>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A96C75"/>
    <w:pPr>
      <w:suppressAutoHyphens/>
      <w:spacing w:before="100" w:beforeAutospacing="1" w:after="100" w:afterAutospacing="1"/>
    </w:pPr>
  </w:style>
  <w:style w:type="paragraph" w:styleId="affb">
    <w:name w:val="Block Text"/>
    <w:basedOn w:val="a2"/>
    <w:uiPriority w:val="99"/>
    <w:rsid w:val="00A96C75"/>
    <w:pPr>
      <w:suppressAutoHyphens/>
      <w:ind w:left="5580" w:right="-68"/>
      <w:jc w:val="both"/>
    </w:pPr>
    <w:rPr>
      <w:szCs w:val="20"/>
    </w:rPr>
  </w:style>
  <w:style w:type="paragraph" w:customStyle="1" w:styleId="FR2">
    <w:name w:val="FR2"/>
    <w:rsid w:val="00A96C75"/>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A96C7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A96C7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A96C7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A96C75"/>
    <w:rPr>
      <w:i/>
      <w:iCs/>
    </w:rPr>
  </w:style>
  <w:style w:type="paragraph" w:customStyle="1" w:styleId="21">
    <w:name w:val="Текст_бюл2"/>
    <w:basedOn w:val="a2"/>
    <w:rsid w:val="00A96C75"/>
    <w:pPr>
      <w:numPr>
        <w:numId w:val="15"/>
      </w:numPr>
    </w:pPr>
    <w:rPr>
      <w:szCs w:val="20"/>
    </w:rPr>
  </w:style>
  <w:style w:type="paragraph" w:customStyle="1" w:styleId="110">
    <w:name w:val="Заголовок 11"/>
    <w:basedOn w:val="12"/>
    <w:next w:val="12"/>
    <w:rsid w:val="00A96C75"/>
    <w:pPr>
      <w:keepNext/>
      <w:outlineLvl w:val="0"/>
    </w:pPr>
    <w:rPr>
      <w:snapToGrid/>
      <w:sz w:val="24"/>
    </w:rPr>
  </w:style>
  <w:style w:type="paragraph" w:customStyle="1" w:styleId="affd">
    <w:name w:val="Договор ШАПКА"/>
    <w:basedOn w:val="a2"/>
    <w:rsid w:val="00A96C75"/>
    <w:pPr>
      <w:jc w:val="center"/>
    </w:pPr>
    <w:rPr>
      <w:b/>
      <w:szCs w:val="20"/>
    </w:rPr>
  </w:style>
  <w:style w:type="paragraph" w:customStyle="1" w:styleId="2d">
    <w:name w:val="Стиль2"/>
    <w:basedOn w:val="a2"/>
    <w:rsid w:val="00A96C75"/>
    <w:pPr>
      <w:jc w:val="center"/>
    </w:pPr>
    <w:rPr>
      <w:b/>
      <w:szCs w:val="20"/>
    </w:rPr>
  </w:style>
  <w:style w:type="paragraph" w:customStyle="1" w:styleId="affe">
    <w:name w:val="Основной"/>
    <w:basedOn w:val="a2"/>
    <w:rsid w:val="00A96C75"/>
    <w:pPr>
      <w:jc w:val="both"/>
    </w:pPr>
    <w:rPr>
      <w:rFonts w:ascii="Arial" w:hAnsi="Arial" w:cs="Arial"/>
    </w:rPr>
  </w:style>
  <w:style w:type="paragraph" w:customStyle="1" w:styleId="afff">
    <w:name w:val="a"/>
    <w:basedOn w:val="a2"/>
    <w:rsid w:val="00A96C75"/>
    <w:pPr>
      <w:keepNext/>
      <w:ind w:firstLine="737"/>
      <w:jc w:val="both"/>
    </w:pPr>
  </w:style>
  <w:style w:type="paragraph" w:styleId="z-">
    <w:name w:val="HTML Bottom of Form"/>
    <w:basedOn w:val="a2"/>
    <w:next w:val="a2"/>
    <w:link w:val="z-0"/>
    <w:hidden/>
    <w:rsid w:val="00A96C75"/>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A96C75"/>
    <w:rPr>
      <w:rFonts w:ascii="Arial" w:eastAsia="Times New Roman" w:hAnsi="Arial" w:cs="Arial"/>
      <w:vanish/>
      <w:sz w:val="16"/>
      <w:szCs w:val="16"/>
      <w:lang w:eastAsia="ru-RU"/>
    </w:rPr>
  </w:style>
  <w:style w:type="paragraph" w:styleId="z-1">
    <w:name w:val="HTML Top of Form"/>
    <w:basedOn w:val="a2"/>
    <w:next w:val="a2"/>
    <w:link w:val="z-2"/>
    <w:hidden/>
    <w:rsid w:val="00A96C75"/>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A96C75"/>
    <w:rPr>
      <w:rFonts w:ascii="Arial" w:eastAsia="Times New Roman" w:hAnsi="Arial" w:cs="Arial"/>
      <w:vanish/>
      <w:sz w:val="16"/>
      <w:szCs w:val="16"/>
      <w:lang w:eastAsia="ru-RU"/>
    </w:rPr>
  </w:style>
  <w:style w:type="paragraph" w:customStyle="1" w:styleId="PageNumberC">
    <w:name w:val="PageNumber  НомCтр"/>
    <w:basedOn w:val="a2"/>
    <w:rsid w:val="00A96C75"/>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A96C75"/>
    <w:pPr>
      <w:spacing w:after="160" w:line="240" w:lineRule="exact"/>
      <w:jc w:val="right"/>
    </w:pPr>
    <w:rPr>
      <w:noProof/>
      <w:sz w:val="20"/>
      <w:szCs w:val="20"/>
      <w:lang w:val="en-GB"/>
    </w:rPr>
  </w:style>
  <w:style w:type="character" w:customStyle="1" w:styleId="aff1">
    <w:name w:val="Термин Знак"/>
    <w:link w:val="aff0"/>
    <w:locked/>
    <w:rsid w:val="00A96C75"/>
    <w:rPr>
      <w:rFonts w:ascii="Times New Roman" w:eastAsia="Times New Roman" w:hAnsi="Times New Roman" w:cs="Times New Roman"/>
      <w:sz w:val="26"/>
      <w:szCs w:val="24"/>
      <w:lang w:eastAsia="ru-RU"/>
    </w:rPr>
  </w:style>
  <w:style w:type="paragraph" w:styleId="afff0">
    <w:name w:val="Revision"/>
    <w:hidden/>
    <w:uiPriority w:val="99"/>
    <w:semiHidden/>
    <w:rsid w:val="00A96C75"/>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A96C75"/>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A96C75"/>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A96C75"/>
    <w:rPr>
      <w:rFonts w:ascii="Courier New" w:eastAsia="Times New Roman" w:hAnsi="Courier New" w:cs="Times New Roman"/>
      <w:b/>
      <w:sz w:val="28"/>
      <w:szCs w:val="20"/>
      <w:lang w:val="x-none"/>
    </w:rPr>
  </w:style>
  <w:style w:type="paragraph" w:customStyle="1" w:styleId="18">
    <w:name w:val="??????1"/>
    <w:basedOn w:val="a2"/>
    <w:rsid w:val="00A96C75"/>
    <w:pPr>
      <w:tabs>
        <w:tab w:val="left" w:pos="426"/>
      </w:tabs>
      <w:spacing w:after="60"/>
      <w:ind w:left="709" w:hanging="708"/>
      <w:jc w:val="both"/>
    </w:pPr>
    <w:rPr>
      <w:rFonts w:ascii="PetersburgC" w:hAnsi="PetersburgC"/>
      <w:sz w:val="20"/>
      <w:szCs w:val="20"/>
    </w:rPr>
  </w:style>
  <w:style w:type="paragraph" w:customStyle="1" w:styleId="xl43">
    <w:name w:val="xl43"/>
    <w:basedOn w:val="a2"/>
    <w:rsid w:val="00A96C75"/>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A96C7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A96C7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A96C7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A96C75"/>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A96C75"/>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A96C75"/>
    <w:pPr>
      <w:suppressAutoHyphens/>
      <w:spacing w:before="280" w:after="280"/>
      <w:jc w:val="both"/>
    </w:pPr>
    <w:rPr>
      <w:rFonts w:ascii="Arial" w:hAnsi="Arial" w:cs="Arial"/>
      <w:lang w:eastAsia="ar-SA"/>
    </w:rPr>
  </w:style>
  <w:style w:type="numbering" w:styleId="111111">
    <w:name w:val="Outline List 2"/>
    <w:basedOn w:val="a5"/>
    <w:unhideWhenUsed/>
    <w:rsid w:val="00A96C75"/>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7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ileva@bashtel.ru"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15</Pages>
  <Words>5148</Words>
  <Characters>29346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3</cp:revision>
  <cp:lastPrinted>2016-02-03T06:26:00Z</cp:lastPrinted>
  <dcterms:created xsi:type="dcterms:W3CDTF">2016-02-03T10:38:00Z</dcterms:created>
  <dcterms:modified xsi:type="dcterms:W3CDTF">2016-02-03T10:49:00Z</dcterms:modified>
</cp:coreProperties>
</file>